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FC" w:rsidRPr="00CF5F93" w:rsidRDefault="00ED24FC" w:rsidP="00ED24FC">
      <w:pPr>
        <w:jc w:val="center"/>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6" o:title=""/>
          </v:shape>
          <o:OLEObject Type="Embed" ProgID="Word.Picture.8" ShapeID="_x0000_i1025" DrawAspect="Content" ObjectID="_1769866031" r:id="rId7"/>
        </w:object>
      </w:r>
    </w:p>
    <w:tbl>
      <w:tblPr>
        <w:tblW w:w="0" w:type="auto"/>
        <w:tblInd w:w="108" w:type="dxa"/>
        <w:tblLayout w:type="fixed"/>
        <w:tblLook w:val="0000" w:firstRow="0" w:lastRow="0" w:firstColumn="0" w:lastColumn="0" w:noHBand="0" w:noVBand="0"/>
      </w:tblPr>
      <w:tblGrid>
        <w:gridCol w:w="8961"/>
      </w:tblGrid>
      <w:tr w:rsidR="00ED24FC" w:rsidRPr="00CF5F93" w:rsidTr="00B51366">
        <w:trPr>
          <w:trHeight w:val="1012"/>
        </w:trPr>
        <w:tc>
          <w:tcPr>
            <w:tcW w:w="8961" w:type="dxa"/>
            <w:tcBorders>
              <w:top w:val="nil"/>
              <w:left w:val="nil"/>
              <w:bottom w:val="thinThickSmallGap" w:sz="24" w:space="0" w:color="auto"/>
              <w:right w:val="nil"/>
            </w:tcBorders>
          </w:tcPr>
          <w:p w:rsidR="00ED24FC" w:rsidRPr="00ED24FC" w:rsidRDefault="00ED24FC" w:rsidP="00B51366">
            <w:pPr>
              <w:pStyle w:val="7"/>
              <w:spacing w:before="0"/>
              <w:jc w:val="center"/>
              <w:rPr>
                <w:rFonts w:ascii="Times New Roman" w:hAnsi="Times New Roman"/>
                <w:b/>
                <w:bCs/>
                <w:i w:val="0"/>
                <w:iCs w:val="0"/>
                <w:color w:val="auto"/>
                <w:sz w:val="28"/>
                <w:szCs w:val="28"/>
              </w:rPr>
            </w:pPr>
            <w:r w:rsidRPr="00ED24FC">
              <w:rPr>
                <w:rFonts w:ascii="Times New Roman" w:hAnsi="Times New Roman"/>
                <w:b/>
                <w:bCs/>
                <w:i w:val="0"/>
                <w:iCs w:val="0"/>
                <w:color w:val="auto"/>
                <w:sz w:val="28"/>
                <w:szCs w:val="28"/>
              </w:rPr>
              <w:t>МИКОЛАЇВСЬКА ОБЛАСТЬ</w:t>
            </w:r>
          </w:p>
          <w:p w:rsidR="00ED24FC" w:rsidRDefault="00ED24FC" w:rsidP="00B51366">
            <w:pPr>
              <w:jc w:val="center"/>
              <w:rPr>
                <w:b/>
                <w:bCs/>
                <w:spacing w:val="40"/>
                <w:sz w:val="28"/>
                <w:szCs w:val="28"/>
                <w:lang w:val="uk-UA"/>
              </w:rPr>
            </w:pPr>
            <w:r>
              <w:rPr>
                <w:b/>
                <w:bCs/>
                <w:sz w:val="28"/>
                <w:szCs w:val="28"/>
                <w:lang w:val="uk-UA"/>
              </w:rPr>
              <w:t>ЮЖНОУКРАЇНСЬКИЙ МІСЬКИЙ ГОЛОВА</w:t>
            </w:r>
          </w:p>
          <w:p w:rsidR="00ED24FC" w:rsidRPr="00D54498" w:rsidRDefault="00ED24FC" w:rsidP="00B51366">
            <w:pPr>
              <w:jc w:val="center"/>
              <w:rPr>
                <w:b/>
                <w:bCs/>
                <w:spacing w:val="40"/>
                <w:sz w:val="28"/>
                <w:szCs w:val="28"/>
                <w:lang w:val="uk-UA"/>
              </w:rPr>
            </w:pPr>
            <w:r>
              <w:rPr>
                <w:b/>
                <w:bCs/>
                <w:sz w:val="28"/>
                <w:szCs w:val="28"/>
                <w:lang w:val="uk-UA"/>
              </w:rPr>
              <w:t>РО</w:t>
            </w:r>
            <w:r w:rsidRPr="004C0078">
              <w:rPr>
                <w:b/>
                <w:bCs/>
                <w:sz w:val="28"/>
                <w:szCs w:val="28"/>
                <w:lang w:val="uk-UA"/>
              </w:rPr>
              <w:t>З</w:t>
            </w:r>
            <w:r>
              <w:rPr>
                <w:b/>
                <w:bCs/>
                <w:sz w:val="28"/>
                <w:szCs w:val="28"/>
                <w:lang w:val="uk-UA"/>
              </w:rPr>
              <w:t>ПОРЯДЖЕНН</w:t>
            </w:r>
            <w:r w:rsidRPr="004C0078">
              <w:rPr>
                <w:b/>
                <w:bCs/>
                <w:sz w:val="28"/>
                <w:szCs w:val="28"/>
                <w:lang w:val="uk-UA"/>
              </w:rPr>
              <w:t>Я</w:t>
            </w:r>
          </w:p>
        </w:tc>
      </w:tr>
    </w:tbl>
    <w:p w:rsidR="00ED24FC" w:rsidRPr="00505767" w:rsidRDefault="00ED24FC" w:rsidP="00ED24FC">
      <w:pPr>
        <w:spacing w:before="120"/>
        <w:rPr>
          <w:sz w:val="24"/>
          <w:szCs w:val="24"/>
          <w:lang w:val="uk-UA"/>
        </w:rPr>
      </w:pPr>
      <w:r w:rsidRPr="00505767">
        <w:rPr>
          <w:sz w:val="24"/>
          <w:szCs w:val="24"/>
          <w:lang w:val="uk-UA"/>
        </w:rPr>
        <w:t>від  «</w:t>
      </w:r>
      <w:r>
        <w:rPr>
          <w:sz w:val="24"/>
          <w:szCs w:val="24"/>
          <w:u w:val="single"/>
          <w:lang w:val="uk-UA"/>
        </w:rPr>
        <w:t xml:space="preserve">   </w:t>
      </w:r>
      <w:r w:rsidR="001A0CCD">
        <w:rPr>
          <w:sz w:val="24"/>
          <w:szCs w:val="24"/>
          <w:u w:val="single"/>
          <w:lang w:val="uk-UA"/>
        </w:rPr>
        <w:t>16</w:t>
      </w:r>
      <w:r>
        <w:rPr>
          <w:sz w:val="24"/>
          <w:szCs w:val="24"/>
          <w:u w:val="single"/>
          <w:lang w:val="uk-UA"/>
        </w:rPr>
        <w:t xml:space="preserve">   </w:t>
      </w:r>
      <w:r w:rsidRPr="00505767">
        <w:rPr>
          <w:sz w:val="24"/>
          <w:szCs w:val="24"/>
          <w:lang w:val="uk-UA"/>
        </w:rPr>
        <w:t xml:space="preserve">»  </w:t>
      </w:r>
      <w:r>
        <w:rPr>
          <w:sz w:val="24"/>
          <w:szCs w:val="24"/>
          <w:u w:val="single"/>
          <w:lang w:val="uk-UA"/>
        </w:rPr>
        <w:t xml:space="preserve">          </w:t>
      </w:r>
      <w:r w:rsidR="001A0CCD">
        <w:rPr>
          <w:sz w:val="24"/>
          <w:szCs w:val="24"/>
          <w:u w:val="single"/>
          <w:lang w:val="uk-UA"/>
        </w:rPr>
        <w:t>02</w:t>
      </w:r>
      <w:r>
        <w:rPr>
          <w:sz w:val="24"/>
          <w:szCs w:val="24"/>
          <w:u w:val="single"/>
          <w:lang w:val="uk-UA"/>
        </w:rPr>
        <w:t xml:space="preserve">        </w:t>
      </w:r>
      <w:r w:rsidRPr="00505767">
        <w:rPr>
          <w:sz w:val="24"/>
          <w:szCs w:val="24"/>
          <w:lang w:val="uk-UA"/>
        </w:rPr>
        <w:t>2024   №</w:t>
      </w:r>
      <w:r w:rsidR="001A0CCD">
        <w:rPr>
          <w:sz w:val="24"/>
          <w:szCs w:val="24"/>
          <w:u w:val="single"/>
          <w:lang w:val="uk-UA"/>
        </w:rPr>
        <w:t xml:space="preserve">   40-р</w:t>
      </w:r>
      <w:r w:rsidRPr="00505767">
        <w:rPr>
          <w:color w:val="FFFFFF"/>
          <w:sz w:val="24"/>
          <w:szCs w:val="24"/>
          <w:u w:val="single"/>
          <w:lang w:val="uk-UA"/>
        </w:rPr>
        <w:t>.</w:t>
      </w:r>
      <w:r w:rsidRPr="00505767">
        <w:rPr>
          <w:sz w:val="24"/>
          <w:szCs w:val="24"/>
          <w:u w:val="single"/>
          <w:lang w:val="uk-UA"/>
        </w:rPr>
        <w:t xml:space="preserve"> </w:t>
      </w:r>
    </w:p>
    <w:p w:rsidR="00ED24FC" w:rsidRDefault="00ED24FC" w:rsidP="00ED24FC">
      <w:pPr>
        <w:ind w:right="-1"/>
        <w:rPr>
          <w:lang w:val="uk-UA"/>
        </w:rPr>
      </w:pPr>
    </w:p>
    <w:p w:rsidR="001346DA" w:rsidRDefault="001346DA" w:rsidP="001346DA">
      <w:pPr>
        <w:shd w:val="clear" w:color="auto" w:fill="FFFFFF"/>
        <w:ind w:right="454"/>
        <w:rPr>
          <w:color w:val="000000"/>
          <w:sz w:val="24"/>
          <w:szCs w:val="24"/>
          <w:lang w:val="uk-UA" w:eastAsia="uk-UA"/>
        </w:rPr>
      </w:pPr>
    </w:p>
    <w:p w:rsidR="00136441" w:rsidRDefault="001346DA" w:rsidP="00136441">
      <w:pPr>
        <w:rPr>
          <w:sz w:val="24"/>
          <w:szCs w:val="24"/>
          <w:lang w:val="uk-UA"/>
        </w:rPr>
      </w:pPr>
      <w:r w:rsidRPr="00A853AB">
        <w:rPr>
          <w:color w:val="000000"/>
          <w:sz w:val="24"/>
          <w:szCs w:val="24"/>
          <w:lang w:eastAsia="uk-UA"/>
        </w:rPr>
        <w:t xml:space="preserve">Про затвердження </w:t>
      </w:r>
      <w:r w:rsidR="00A853AB">
        <w:rPr>
          <w:bCs/>
          <w:sz w:val="24"/>
          <w:szCs w:val="24"/>
          <w:lang w:val="uk-UA"/>
        </w:rPr>
        <w:t>Поряд</w:t>
      </w:r>
      <w:r w:rsidR="00A853AB" w:rsidRPr="00A853AB">
        <w:rPr>
          <w:bCs/>
          <w:sz w:val="24"/>
          <w:szCs w:val="24"/>
          <w:lang w:val="uk-UA"/>
        </w:rPr>
        <w:t>к</w:t>
      </w:r>
      <w:r w:rsidR="00A853AB">
        <w:rPr>
          <w:bCs/>
          <w:sz w:val="24"/>
          <w:szCs w:val="24"/>
          <w:lang w:val="uk-UA"/>
        </w:rPr>
        <w:t>у</w:t>
      </w:r>
      <w:r w:rsidR="00A853AB" w:rsidRPr="00A853AB">
        <w:rPr>
          <w:bCs/>
          <w:sz w:val="24"/>
          <w:szCs w:val="24"/>
          <w:lang w:val="uk-UA"/>
        </w:rPr>
        <w:t xml:space="preserve"> </w:t>
      </w:r>
      <w:r w:rsidR="00136441" w:rsidRPr="00064901">
        <w:rPr>
          <w:sz w:val="24"/>
          <w:szCs w:val="24"/>
          <w:lang w:val="uk-UA"/>
        </w:rPr>
        <w:t xml:space="preserve">запобігання </w:t>
      </w:r>
    </w:p>
    <w:p w:rsidR="00136441" w:rsidRDefault="00136441" w:rsidP="00136441">
      <w:pPr>
        <w:rPr>
          <w:bCs/>
          <w:sz w:val="24"/>
          <w:szCs w:val="24"/>
          <w:lang w:val="uk-UA"/>
        </w:rPr>
      </w:pPr>
      <w:r w:rsidRPr="00064901">
        <w:rPr>
          <w:sz w:val="24"/>
          <w:szCs w:val="24"/>
          <w:lang w:val="uk-UA"/>
        </w:rPr>
        <w:t>та врегулювання конфлікту інтересів</w:t>
      </w:r>
      <w:r w:rsidR="00A853AB" w:rsidRPr="00A853AB">
        <w:rPr>
          <w:bCs/>
          <w:sz w:val="24"/>
          <w:szCs w:val="24"/>
          <w:lang w:val="uk-UA"/>
        </w:rPr>
        <w:t xml:space="preserve"> </w:t>
      </w:r>
    </w:p>
    <w:p w:rsidR="001346DA" w:rsidRPr="00A853AB" w:rsidRDefault="00A853AB" w:rsidP="00136441">
      <w:pPr>
        <w:rPr>
          <w:bCs/>
          <w:color w:val="000000"/>
          <w:sz w:val="24"/>
          <w:szCs w:val="24"/>
          <w:lang w:val="uk-UA" w:eastAsia="uk-UA"/>
        </w:rPr>
      </w:pPr>
      <w:r w:rsidRPr="00A853AB">
        <w:rPr>
          <w:bCs/>
          <w:sz w:val="24"/>
          <w:szCs w:val="24"/>
          <w:lang w:val="uk-UA"/>
        </w:rPr>
        <w:t>посадовими особами</w:t>
      </w:r>
      <w:r w:rsidRPr="00A853AB">
        <w:rPr>
          <w:color w:val="000000"/>
          <w:sz w:val="24"/>
          <w:szCs w:val="24"/>
          <w:lang w:val="uk-UA" w:eastAsia="uk-UA"/>
        </w:rPr>
        <w:t xml:space="preserve"> </w:t>
      </w:r>
      <w:r w:rsidR="00ED24FC">
        <w:rPr>
          <w:color w:val="000000"/>
          <w:sz w:val="24"/>
          <w:szCs w:val="24"/>
          <w:lang w:val="uk-UA" w:eastAsia="uk-UA"/>
        </w:rPr>
        <w:t>місцевого самоврядування</w:t>
      </w:r>
    </w:p>
    <w:p w:rsidR="001346DA" w:rsidRDefault="001346DA" w:rsidP="001346DA">
      <w:pPr>
        <w:shd w:val="clear" w:color="auto" w:fill="FFFFFF"/>
        <w:ind w:left="450" w:right="450"/>
        <w:jc w:val="center"/>
        <w:rPr>
          <w:color w:val="000000"/>
          <w:sz w:val="24"/>
          <w:szCs w:val="24"/>
          <w:lang w:val="uk-UA" w:eastAsia="uk-UA"/>
        </w:rPr>
      </w:pPr>
    </w:p>
    <w:p w:rsidR="001346DA" w:rsidRPr="003436D9" w:rsidRDefault="001346DA" w:rsidP="001346DA">
      <w:pPr>
        <w:shd w:val="clear" w:color="auto" w:fill="FFFFFF"/>
        <w:ind w:left="450" w:right="450"/>
        <w:jc w:val="center"/>
        <w:rPr>
          <w:color w:val="000000"/>
          <w:sz w:val="24"/>
          <w:szCs w:val="24"/>
          <w:lang w:val="uk-UA" w:eastAsia="uk-UA"/>
        </w:rPr>
      </w:pPr>
    </w:p>
    <w:p w:rsidR="001346DA" w:rsidRPr="00136441" w:rsidRDefault="00ED24FC" w:rsidP="001346DA">
      <w:pPr>
        <w:shd w:val="clear" w:color="auto" w:fill="FFFFFF"/>
        <w:ind w:firstLine="851"/>
        <w:jc w:val="both"/>
        <w:rPr>
          <w:b/>
          <w:bCs/>
          <w:color w:val="000000"/>
          <w:spacing w:val="30"/>
          <w:sz w:val="24"/>
          <w:szCs w:val="24"/>
          <w:lang w:val="uk-UA" w:eastAsia="uk-UA"/>
        </w:rPr>
      </w:pPr>
      <w:bookmarkStart w:id="0" w:name="n5"/>
      <w:bookmarkEnd w:id="0"/>
      <w:r w:rsidRPr="002579BA">
        <w:rPr>
          <w:sz w:val="24"/>
          <w:szCs w:val="24"/>
          <w:lang w:val="uk-UA"/>
        </w:rPr>
        <w:t xml:space="preserve">Керуючись </w:t>
      </w:r>
      <w:r>
        <w:rPr>
          <w:sz w:val="24"/>
          <w:szCs w:val="24"/>
          <w:lang w:val="uk-UA"/>
        </w:rPr>
        <w:t xml:space="preserve">ч. 2 </w:t>
      </w:r>
      <w:proofErr w:type="spellStart"/>
      <w:r w:rsidRPr="002579BA">
        <w:rPr>
          <w:sz w:val="24"/>
          <w:szCs w:val="24"/>
          <w:lang w:val="uk-UA"/>
        </w:rPr>
        <w:t>п.п</w:t>
      </w:r>
      <w:proofErr w:type="spellEnd"/>
      <w:r w:rsidRPr="002579BA">
        <w:rPr>
          <w:sz w:val="24"/>
          <w:szCs w:val="24"/>
          <w:lang w:val="uk-UA"/>
        </w:rPr>
        <w:t>. 1, 19, 20 ч. 4 ст. 42 Закону України «Про місцеве самоврядування в Україні», в</w:t>
      </w:r>
      <w:r w:rsidRPr="00C04DF2">
        <w:rPr>
          <w:sz w:val="24"/>
          <w:szCs w:val="24"/>
          <w:lang w:val="uk-UA"/>
        </w:rPr>
        <w:t>ідповідно до Закону України «Про запобігання корупції»</w:t>
      </w:r>
      <w:r>
        <w:rPr>
          <w:sz w:val="24"/>
          <w:szCs w:val="24"/>
          <w:lang w:val="uk-UA"/>
        </w:rPr>
        <w:t xml:space="preserve">, </w:t>
      </w:r>
      <w:r w:rsidR="00A37AC2">
        <w:rPr>
          <w:sz w:val="24"/>
          <w:szCs w:val="24"/>
          <w:lang w:val="uk-UA"/>
        </w:rPr>
        <w:t xml:space="preserve">враховуючи </w:t>
      </w:r>
      <w:r w:rsidR="00064901">
        <w:rPr>
          <w:sz w:val="24"/>
          <w:szCs w:val="24"/>
          <w:lang w:val="uk-UA"/>
        </w:rPr>
        <w:t xml:space="preserve">Методичні </w:t>
      </w:r>
      <w:r w:rsidR="00A37AC2">
        <w:rPr>
          <w:sz w:val="24"/>
          <w:szCs w:val="24"/>
          <w:lang w:val="uk-UA"/>
        </w:rPr>
        <w:t>рекомендації</w:t>
      </w:r>
      <w:r w:rsidR="00136441">
        <w:rPr>
          <w:sz w:val="24"/>
          <w:szCs w:val="24"/>
          <w:lang w:val="uk-UA"/>
        </w:rPr>
        <w:t xml:space="preserve"> від 12.01.2024 №2</w:t>
      </w:r>
      <w:r w:rsidR="00A37AC2">
        <w:rPr>
          <w:sz w:val="24"/>
          <w:szCs w:val="24"/>
          <w:lang w:val="uk-UA"/>
        </w:rPr>
        <w:t xml:space="preserve"> </w:t>
      </w:r>
      <w:r w:rsidR="00064901" w:rsidRPr="00064901">
        <w:rPr>
          <w:sz w:val="24"/>
          <w:szCs w:val="24"/>
          <w:lang w:val="uk-UA"/>
        </w:rPr>
        <w:t>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r w:rsidR="00064901">
        <w:rPr>
          <w:sz w:val="24"/>
          <w:szCs w:val="24"/>
          <w:lang w:val="uk-UA"/>
        </w:rPr>
        <w:t xml:space="preserve"> </w:t>
      </w:r>
      <w:r>
        <w:rPr>
          <w:sz w:val="24"/>
          <w:szCs w:val="24"/>
          <w:lang w:val="uk-UA"/>
        </w:rPr>
        <w:t>з метою</w:t>
      </w:r>
      <w:r w:rsidR="00136441">
        <w:rPr>
          <w:sz w:val="24"/>
          <w:szCs w:val="24"/>
          <w:lang w:val="uk-UA"/>
        </w:rPr>
        <w:t xml:space="preserve"> </w:t>
      </w:r>
      <w:r w:rsidR="00136441" w:rsidRPr="00136441">
        <w:rPr>
          <w:sz w:val="24"/>
          <w:szCs w:val="24"/>
          <w:lang w:val="uk-UA"/>
        </w:rPr>
        <w:t>формування єдиного підходу до дотримання правил запобігання та врегулювання конфлікту інтересів</w:t>
      </w:r>
      <w:r w:rsidR="001346DA" w:rsidRPr="00136441">
        <w:rPr>
          <w:color w:val="000000"/>
          <w:spacing w:val="30"/>
          <w:sz w:val="24"/>
          <w:szCs w:val="24"/>
          <w:lang w:val="uk-UA" w:eastAsia="uk-UA"/>
        </w:rPr>
        <w:t>:</w:t>
      </w:r>
    </w:p>
    <w:p w:rsidR="001346DA" w:rsidRPr="001346DA" w:rsidRDefault="001346DA" w:rsidP="001346DA">
      <w:pPr>
        <w:shd w:val="clear" w:color="auto" w:fill="FFFFFF"/>
        <w:ind w:firstLine="851"/>
        <w:jc w:val="both"/>
        <w:rPr>
          <w:color w:val="000000"/>
          <w:sz w:val="24"/>
          <w:szCs w:val="24"/>
          <w:lang w:val="uk-UA" w:eastAsia="uk-UA"/>
        </w:rPr>
      </w:pPr>
    </w:p>
    <w:p w:rsidR="001346DA" w:rsidRPr="001346DA" w:rsidRDefault="001346DA" w:rsidP="00B61736">
      <w:pPr>
        <w:ind w:firstLine="708"/>
        <w:jc w:val="both"/>
        <w:rPr>
          <w:color w:val="000000"/>
          <w:sz w:val="24"/>
          <w:szCs w:val="24"/>
          <w:lang w:val="uk-UA" w:eastAsia="uk-UA"/>
        </w:rPr>
      </w:pPr>
      <w:bookmarkStart w:id="1" w:name="n6"/>
      <w:bookmarkEnd w:id="1"/>
      <w:r w:rsidRPr="001346DA">
        <w:rPr>
          <w:color w:val="000000"/>
          <w:sz w:val="24"/>
          <w:szCs w:val="24"/>
          <w:lang w:val="uk-UA" w:eastAsia="uk-UA"/>
        </w:rPr>
        <w:t>1.</w:t>
      </w:r>
      <w:r w:rsidRPr="002156BD">
        <w:rPr>
          <w:color w:val="000000"/>
          <w:sz w:val="24"/>
          <w:szCs w:val="24"/>
          <w:lang w:val="uk-UA" w:eastAsia="uk-UA"/>
        </w:rPr>
        <w:t xml:space="preserve"> </w:t>
      </w:r>
      <w:r w:rsidRPr="001346DA">
        <w:rPr>
          <w:color w:val="000000"/>
          <w:sz w:val="24"/>
          <w:szCs w:val="24"/>
          <w:lang w:val="uk-UA" w:eastAsia="uk-UA"/>
        </w:rPr>
        <w:t xml:space="preserve">Затвердити </w:t>
      </w:r>
      <w:r w:rsidR="00B61736" w:rsidRPr="00ED24FC">
        <w:rPr>
          <w:sz w:val="24"/>
          <w:szCs w:val="24"/>
          <w:lang w:val="uk-UA"/>
        </w:rPr>
        <w:t xml:space="preserve">Порядок  </w:t>
      </w:r>
      <w:r w:rsidR="00136441" w:rsidRPr="00064901">
        <w:rPr>
          <w:sz w:val="24"/>
          <w:szCs w:val="24"/>
          <w:lang w:val="uk-UA"/>
        </w:rPr>
        <w:t>запобігання та врегулювання конфлікту інтересів</w:t>
      </w:r>
      <w:r w:rsidR="00136441" w:rsidRPr="00ED24FC">
        <w:rPr>
          <w:sz w:val="24"/>
          <w:szCs w:val="24"/>
          <w:lang w:val="uk-UA"/>
        </w:rPr>
        <w:t xml:space="preserve"> </w:t>
      </w:r>
      <w:r w:rsidR="00B61736" w:rsidRPr="00ED24FC">
        <w:rPr>
          <w:sz w:val="24"/>
          <w:szCs w:val="24"/>
          <w:lang w:val="uk-UA"/>
        </w:rPr>
        <w:t>посадовими особами</w:t>
      </w:r>
      <w:r w:rsidR="00B61736" w:rsidRPr="0075320D">
        <w:rPr>
          <w:b/>
          <w:bCs/>
          <w:sz w:val="24"/>
          <w:szCs w:val="24"/>
          <w:lang w:val="uk-UA"/>
        </w:rPr>
        <w:t xml:space="preserve"> </w:t>
      </w:r>
      <w:r w:rsidR="00136441" w:rsidRPr="00136441">
        <w:rPr>
          <w:sz w:val="24"/>
          <w:szCs w:val="24"/>
          <w:lang w:val="uk-UA"/>
        </w:rPr>
        <w:t>місцевого самоврядування</w:t>
      </w:r>
      <w:r w:rsidR="00136441">
        <w:rPr>
          <w:b/>
          <w:bCs/>
          <w:sz w:val="24"/>
          <w:szCs w:val="24"/>
          <w:lang w:val="uk-UA"/>
        </w:rPr>
        <w:t xml:space="preserve"> </w:t>
      </w:r>
      <w:r w:rsidRPr="002156BD">
        <w:rPr>
          <w:color w:val="000000"/>
          <w:sz w:val="24"/>
          <w:szCs w:val="24"/>
          <w:lang w:val="uk-UA" w:eastAsia="uk-UA"/>
        </w:rPr>
        <w:t xml:space="preserve">(далі – </w:t>
      </w:r>
      <w:r w:rsidR="00626F6C">
        <w:rPr>
          <w:color w:val="000000"/>
          <w:sz w:val="24"/>
          <w:szCs w:val="24"/>
          <w:lang w:val="uk-UA" w:eastAsia="uk-UA"/>
        </w:rPr>
        <w:t>Порядок</w:t>
      </w:r>
      <w:r w:rsidRPr="002156BD">
        <w:rPr>
          <w:color w:val="000000"/>
          <w:sz w:val="24"/>
          <w:szCs w:val="24"/>
          <w:lang w:val="uk-UA" w:eastAsia="uk-UA"/>
        </w:rPr>
        <w:t>) (</w:t>
      </w:r>
      <w:r w:rsidRPr="001346DA">
        <w:rPr>
          <w:color w:val="000000"/>
          <w:sz w:val="24"/>
          <w:szCs w:val="24"/>
          <w:lang w:val="uk-UA" w:eastAsia="uk-UA"/>
        </w:rPr>
        <w:t>дода</w:t>
      </w:r>
      <w:r>
        <w:rPr>
          <w:color w:val="000000"/>
          <w:sz w:val="24"/>
          <w:szCs w:val="24"/>
          <w:lang w:val="uk-UA" w:eastAsia="uk-UA"/>
        </w:rPr>
        <w:t>ється</w:t>
      </w:r>
      <w:r w:rsidRPr="002156BD">
        <w:rPr>
          <w:color w:val="000000"/>
          <w:sz w:val="24"/>
          <w:szCs w:val="24"/>
          <w:lang w:val="uk-UA" w:eastAsia="uk-UA"/>
        </w:rPr>
        <w:t>)</w:t>
      </w:r>
      <w:r w:rsidRPr="001346DA">
        <w:rPr>
          <w:color w:val="000000"/>
          <w:sz w:val="24"/>
          <w:szCs w:val="24"/>
          <w:lang w:val="uk-UA" w:eastAsia="uk-UA"/>
        </w:rPr>
        <w:t>.</w:t>
      </w:r>
    </w:p>
    <w:p w:rsidR="001346DA" w:rsidRPr="002156BD" w:rsidRDefault="001346DA" w:rsidP="001346DA">
      <w:pPr>
        <w:shd w:val="clear" w:color="auto" w:fill="FFFFFF"/>
        <w:jc w:val="both"/>
        <w:rPr>
          <w:color w:val="000000"/>
          <w:sz w:val="24"/>
          <w:szCs w:val="24"/>
          <w:lang w:val="uk-UA" w:eastAsia="uk-UA"/>
        </w:rPr>
      </w:pPr>
    </w:p>
    <w:p w:rsidR="00417289" w:rsidRPr="002156BD" w:rsidRDefault="001346DA" w:rsidP="00417289">
      <w:pPr>
        <w:shd w:val="clear" w:color="auto" w:fill="FFFFFF"/>
        <w:ind w:firstLine="851"/>
        <w:jc w:val="both"/>
        <w:rPr>
          <w:color w:val="000000"/>
          <w:sz w:val="24"/>
          <w:szCs w:val="24"/>
          <w:lang w:val="uk-UA" w:eastAsia="uk-UA"/>
        </w:rPr>
      </w:pPr>
      <w:bookmarkStart w:id="2" w:name="n7"/>
      <w:bookmarkEnd w:id="2"/>
      <w:r w:rsidRPr="002156BD">
        <w:rPr>
          <w:color w:val="000000"/>
          <w:sz w:val="24"/>
          <w:szCs w:val="24"/>
          <w:lang w:val="uk-UA" w:eastAsia="uk-UA"/>
        </w:rPr>
        <w:t xml:space="preserve">2. </w:t>
      </w:r>
      <w:r w:rsidR="00417289" w:rsidRPr="002156BD">
        <w:rPr>
          <w:color w:val="000000"/>
          <w:sz w:val="24"/>
          <w:szCs w:val="24"/>
          <w:lang w:val="uk-UA" w:eastAsia="uk-UA"/>
        </w:rPr>
        <w:t>Відділу кадрової роботи апарату Южноукраїнської міської ради та її виконавч</w:t>
      </w:r>
      <w:r w:rsidR="00417289">
        <w:rPr>
          <w:color w:val="000000"/>
          <w:sz w:val="24"/>
          <w:szCs w:val="24"/>
          <w:lang w:val="uk-UA" w:eastAsia="uk-UA"/>
        </w:rPr>
        <w:t>ого комітету (БОСОВА Тетяна), керівникам</w:t>
      </w:r>
      <w:r w:rsidR="00417289" w:rsidRPr="002156BD">
        <w:rPr>
          <w:color w:val="000000"/>
          <w:sz w:val="24"/>
          <w:szCs w:val="24"/>
          <w:lang w:val="uk-UA" w:eastAsia="uk-UA"/>
        </w:rPr>
        <w:t xml:space="preserve"> виконавчих органів </w:t>
      </w:r>
      <w:r w:rsidR="006D7CE4" w:rsidRPr="002156BD">
        <w:rPr>
          <w:color w:val="000000"/>
          <w:sz w:val="24"/>
          <w:szCs w:val="24"/>
          <w:lang w:val="uk-UA" w:eastAsia="uk-UA"/>
        </w:rPr>
        <w:t>Южноукраїнської міської ради</w:t>
      </w:r>
      <w:r w:rsidR="006D7CE4">
        <w:rPr>
          <w:color w:val="000000"/>
          <w:sz w:val="24"/>
          <w:szCs w:val="24"/>
          <w:lang w:val="uk-UA" w:eastAsia="uk-UA"/>
        </w:rPr>
        <w:t xml:space="preserve"> (окремі юридичні особи)</w:t>
      </w:r>
      <w:r w:rsidR="00417289" w:rsidRPr="002156BD">
        <w:rPr>
          <w:color w:val="000000"/>
          <w:sz w:val="24"/>
          <w:szCs w:val="24"/>
          <w:lang w:val="uk-UA" w:eastAsia="uk-UA"/>
        </w:rPr>
        <w:t>,  ознайом</w:t>
      </w:r>
      <w:r w:rsidR="00F42BED">
        <w:rPr>
          <w:color w:val="000000"/>
          <w:sz w:val="24"/>
          <w:szCs w:val="24"/>
          <w:lang w:val="uk-UA" w:eastAsia="uk-UA"/>
        </w:rPr>
        <w:t>ити</w:t>
      </w:r>
      <w:r w:rsidR="00417289" w:rsidRPr="002156BD">
        <w:rPr>
          <w:color w:val="000000"/>
          <w:sz w:val="24"/>
          <w:szCs w:val="24"/>
          <w:lang w:val="uk-UA" w:eastAsia="uk-UA"/>
        </w:rPr>
        <w:t xml:space="preserve"> </w:t>
      </w:r>
      <w:r w:rsidR="00417289">
        <w:rPr>
          <w:color w:val="000000"/>
          <w:sz w:val="24"/>
          <w:szCs w:val="24"/>
          <w:lang w:val="uk-UA" w:eastAsia="uk-UA"/>
        </w:rPr>
        <w:t>посадових осіб</w:t>
      </w:r>
      <w:r w:rsidR="00F42BED">
        <w:rPr>
          <w:color w:val="000000"/>
          <w:sz w:val="24"/>
          <w:szCs w:val="24"/>
          <w:lang w:val="uk-UA" w:eastAsia="uk-UA"/>
        </w:rPr>
        <w:t xml:space="preserve"> місцевого самоврядування</w:t>
      </w:r>
      <w:r w:rsidR="00417289">
        <w:rPr>
          <w:color w:val="000000"/>
          <w:sz w:val="24"/>
          <w:szCs w:val="24"/>
          <w:lang w:val="uk-UA" w:eastAsia="uk-UA"/>
        </w:rPr>
        <w:t xml:space="preserve"> та </w:t>
      </w:r>
      <w:r w:rsidR="00F42BED">
        <w:rPr>
          <w:color w:val="000000"/>
          <w:sz w:val="24"/>
          <w:szCs w:val="24"/>
          <w:lang w:val="uk-UA" w:eastAsia="uk-UA"/>
        </w:rPr>
        <w:t xml:space="preserve">інших </w:t>
      </w:r>
      <w:r w:rsidR="00417289" w:rsidRPr="002156BD">
        <w:rPr>
          <w:color w:val="000000"/>
          <w:sz w:val="24"/>
          <w:szCs w:val="24"/>
          <w:lang w:val="uk-UA" w:eastAsia="uk-UA"/>
        </w:rPr>
        <w:t xml:space="preserve">працівників </w:t>
      </w:r>
      <w:r w:rsidR="00E96918">
        <w:rPr>
          <w:color w:val="000000"/>
          <w:sz w:val="24"/>
          <w:szCs w:val="24"/>
          <w:lang w:val="uk-UA" w:eastAsia="uk-UA"/>
        </w:rPr>
        <w:t xml:space="preserve">апарату </w:t>
      </w:r>
      <w:r w:rsidR="00417289" w:rsidRPr="002156BD">
        <w:rPr>
          <w:color w:val="000000"/>
          <w:sz w:val="24"/>
          <w:szCs w:val="24"/>
          <w:lang w:val="uk-UA" w:eastAsia="uk-UA"/>
        </w:rPr>
        <w:t>Южноукраїнської міської ради та</w:t>
      </w:r>
      <w:r w:rsidR="00417289" w:rsidRPr="001526BF">
        <w:rPr>
          <w:color w:val="000000"/>
          <w:sz w:val="24"/>
          <w:szCs w:val="24"/>
          <w:lang w:val="uk-UA" w:eastAsia="uk-UA"/>
        </w:rPr>
        <w:t xml:space="preserve"> </w:t>
      </w:r>
      <w:r w:rsidR="00417289">
        <w:rPr>
          <w:color w:val="000000"/>
          <w:sz w:val="24"/>
          <w:szCs w:val="24"/>
          <w:lang w:val="uk-UA" w:eastAsia="uk-UA"/>
        </w:rPr>
        <w:t xml:space="preserve">її </w:t>
      </w:r>
      <w:r w:rsidR="00417289" w:rsidRPr="002156BD">
        <w:rPr>
          <w:color w:val="000000"/>
          <w:sz w:val="24"/>
          <w:szCs w:val="24"/>
          <w:lang w:val="uk-UA" w:eastAsia="uk-UA"/>
        </w:rPr>
        <w:t>виконавчого комітету</w:t>
      </w:r>
      <w:r w:rsidR="00417289">
        <w:rPr>
          <w:color w:val="000000"/>
          <w:sz w:val="24"/>
          <w:szCs w:val="24"/>
          <w:lang w:val="uk-UA" w:eastAsia="uk-UA"/>
        </w:rPr>
        <w:t>,</w:t>
      </w:r>
      <w:r w:rsidR="00417289" w:rsidRPr="002156BD">
        <w:rPr>
          <w:color w:val="000000"/>
          <w:sz w:val="24"/>
          <w:szCs w:val="24"/>
          <w:lang w:val="uk-UA" w:eastAsia="uk-UA"/>
        </w:rPr>
        <w:t xml:space="preserve"> виконавчих органів Южноукраїнської міської ради із </w:t>
      </w:r>
      <w:r w:rsidR="00136441">
        <w:rPr>
          <w:color w:val="000000"/>
          <w:sz w:val="24"/>
          <w:szCs w:val="24"/>
          <w:lang w:val="uk-UA" w:eastAsia="uk-UA"/>
        </w:rPr>
        <w:t>Порядком</w:t>
      </w:r>
      <w:r w:rsidR="00417289" w:rsidRPr="002156BD">
        <w:rPr>
          <w:color w:val="000000"/>
          <w:sz w:val="24"/>
          <w:szCs w:val="24"/>
          <w:lang w:val="uk-UA" w:eastAsia="uk-UA"/>
        </w:rPr>
        <w:t>.</w:t>
      </w:r>
    </w:p>
    <w:p w:rsidR="001346DA" w:rsidRPr="002156BD" w:rsidRDefault="001346DA" w:rsidP="006D7CE4">
      <w:pPr>
        <w:shd w:val="clear" w:color="auto" w:fill="FFFFFF"/>
        <w:jc w:val="both"/>
        <w:rPr>
          <w:color w:val="000000"/>
          <w:sz w:val="24"/>
          <w:szCs w:val="24"/>
          <w:lang w:val="uk-UA" w:eastAsia="uk-UA"/>
        </w:rPr>
      </w:pPr>
    </w:p>
    <w:p w:rsidR="001346DA" w:rsidRPr="002156BD" w:rsidRDefault="001346DA" w:rsidP="001346DA">
      <w:pPr>
        <w:shd w:val="clear" w:color="auto" w:fill="FFFFFF"/>
        <w:ind w:firstLine="851"/>
        <w:jc w:val="both"/>
        <w:rPr>
          <w:color w:val="000000"/>
          <w:sz w:val="24"/>
          <w:szCs w:val="24"/>
          <w:lang w:val="uk-UA" w:eastAsia="uk-UA"/>
        </w:rPr>
      </w:pPr>
      <w:r w:rsidRPr="002156BD">
        <w:rPr>
          <w:color w:val="000000"/>
          <w:sz w:val="24"/>
          <w:szCs w:val="24"/>
          <w:lang w:eastAsia="uk-UA"/>
        </w:rPr>
        <w:t xml:space="preserve">3. </w:t>
      </w:r>
      <w:r w:rsidRPr="002156BD">
        <w:rPr>
          <w:sz w:val="24"/>
          <w:szCs w:val="24"/>
        </w:rPr>
        <w:t xml:space="preserve">Контроль за </w:t>
      </w:r>
      <w:proofErr w:type="spellStart"/>
      <w:r w:rsidRPr="002156BD">
        <w:rPr>
          <w:sz w:val="24"/>
          <w:szCs w:val="24"/>
        </w:rPr>
        <w:t>виконанням</w:t>
      </w:r>
      <w:proofErr w:type="spellEnd"/>
      <w:r w:rsidRPr="002156BD">
        <w:rPr>
          <w:sz w:val="24"/>
          <w:szCs w:val="24"/>
        </w:rPr>
        <w:t xml:space="preserve"> </w:t>
      </w:r>
      <w:proofErr w:type="spellStart"/>
      <w:r w:rsidRPr="002156BD">
        <w:rPr>
          <w:sz w:val="24"/>
          <w:szCs w:val="24"/>
        </w:rPr>
        <w:t>цього</w:t>
      </w:r>
      <w:proofErr w:type="spellEnd"/>
      <w:r w:rsidRPr="002156BD">
        <w:rPr>
          <w:sz w:val="24"/>
          <w:szCs w:val="24"/>
        </w:rPr>
        <w:t xml:space="preserve"> р</w:t>
      </w:r>
      <w:proofErr w:type="spellStart"/>
      <w:r w:rsidRPr="002156BD">
        <w:rPr>
          <w:sz w:val="24"/>
          <w:szCs w:val="24"/>
          <w:lang w:val="uk-UA"/>
        </w:rPr>
        <w:t>озпорядж</w:t>
      </w:r>
      <w:r w:rsidRPr="002156BD">
        <w:rPr>
          <w:sz w:val="24"/>
          <w:szCs w:val="24"/>
        </w:rPr>
        <w:t>ення</w:t>
      </w:r>
      <w:proofErr w:type="spellEnd"/>
      <w:r w:rsidRPr="002156BD">
        <w:rPr>
          <w:sz w:val="24"/>
          <w:szCs w:val="24"/>
        </w:rPr>
        <w:t xml:space="preserve"> </w:t>
      </w:r>
      <w:proofErr w:type="spellStart"/>
      <w:r w:rsidRPr="002156BD">
        <w:rPr>
          <w:sz w:val="24"/>
          <w:szCs w:val="24"/>
        </w:rPr>
        <w:t>залишаю</w:t>
      </w:r>
      <w:proofErr w:type="spellEnd"/>
      <w:r w:rsidRPr="002156BD">
        <w:rPr>
          <w:sz w:val="24"/>
          <w:szCs w:val="24"/>
        </w:rPr>
        <w:t xml:space="preserve"> за собою</w:t>
      </w:r>
      <w:r w:rsidRPr="002156BD">
        <w:rPr>
          <w:sz w:val="24"/>
          <w:szCs w:val="24"/>
          <w:lang w:val="uk-UA"/>
        </w:rPr>
        <w:t>.</w:t>
      </w:r>
    </w:p>
    <w:p w:rsidR="001346DA" w:rsidRPr="002156BD" w:rsidRDefault="001346DA" w:rsidP="001346DA">
      <w:pPr>
        <w:shd w:val="clear" w:color="auto" w:fill="FFFFFF"/>
        <w:ind w:firstLine="851"/>
        <w:jc w:val="both"/>
        <w:rPr>
          <w:color w:val="000000"/>
          <w:sz w:val="24"/>
          <w:szCs w:val="24"/>
          <w:lang w:val="uk-UA" w:eastAsia="uk-UA"/>
        </w:rPr>
      </w:pPr>
    </w:p>
    <w:p w:rsidR="001346DA" w:rsidRPr="002156BD" w:rsidRDefault="001346DA" w:rsidP="001346DA">
      <w:pPr>
        <w:pStyle w:val="a5"/>
        <w:shd w:val="clear" w:color="auto" w:fill="FFFFFF"/>
        <w:spacing w:after="0"/>
        <w:rPr>
          <w:rFonts w:eastAsia="Times New Roman"/>
          <w:color w:val="000000"/>
          <w:sz w:val="24"/>
          <w:szCs w:val="24"/>
          <w:lang w:val="uk-UA" w:eastAsia="uk-UA"/>
        </w:rPr>
      </w:pPr>
    </w:p>
    <w:p w:rsidR="001346DA" w:rsidRDefault="001346DA" w:rsidP="001346DA">
      <w:pPr>
        <w:rPr>
          <w:color w:val="000000"/>
          <w:spacing w:val="-1"/>
          <w:sz w:val="24"/>
          <w:szCs w:val="24"/>
          <w:lang w:val="uk-UA" w:eastAsia="uk-UA"/>
        </w:rPr>
      </w:pPr>
    </w:p>
    <w:p w:rsidR="001346DA" w:rsidRDefault="001346DA" w:rsidP="001346DA">
      <w:pPr>
        <w:rPr>
          <w:color w:val="000000"/>
          <w:spacing w:val="-1"/>
          <w:sz w:val="24"/>
          <w:szCs w:val="24"/>
          <w:lang w:val="uk-UA" w:eastAsia="uk-UA"/>
        </w:rPr>
      </w:pPr>
    </w:p>
    <w:p w:rsidR="001C493B" w:rsidRPr="00E80551" w:rsidRDefault="001C493B" w:rsidP="001C493B">
      <w:pPr>
        <w:shd w:val="clear" w:color="auto" w:fill="FFFFFF"/>
        <w:tabs>
          <w:tab w:val="left" w:pos="709"/>
        </w:tabs>
        <w:jc w:val="both"/>
        <w:rPr>
          <w:sz w:val="24"/>
          <w:szCs w:val="24"/>
          <w:lang w:val="uk-UA"/>
        </w:rPr>
      </w:pPr>
      <w:r w:rsidRPr="00E80551">
        <w:rPr>
          <w:sz w:val="24"/>
          <w:szCs w:val="24"/>
          <w:lang w:val="uk-UA"/>
        </w:rPr>
        <w:t>Секретар міської ради                                                         Денис КРАВЧЕНКО</w:t>
      </w:r>
    </w:p>
    <w:p w:rsidR="001C493B" w:rsidRPr="00E80551" w:rsidRDefault="001C493B" w:rsidP="001C493B">
      <w:pPr>
        <w:rPr>
          <w:sz w:val="24"/>
          <w:szCs w:val="24"/>
          <w:lang w:val="uk-UA"/>
        </w:rPr>
      </w:pPr>
    </w:p>
    <w:p w:rsidR="001C493B" w:rsidRPr="00E80551" w:rsidRDefault="001C493B" w:rsidP="001C493B">
      <w:pPr>
        <w:rPr>
          <w:sz w:val="24"/>
          <w:szCs w:val="24"/>
          <w:lang w:val="uk-UA"/>
        </w:rPr>
      </w:pPr>
    </w:p>
    <w:p w:rsidR="001C493B" w:rsidRDefault="001C493B" w:rsidP="001C493B">
      <w:pPr>
        <w:shd w:val="clear" w:color="auto" w:fill="FFFFFF"/>
        <w:spacing w:line="240" w:lineRule="atLeast"/>
        <w:rPr>
          <w:spacing w:val="-1"/>
          <w:lang w:val="uk-UA"/>
        </w:rPr>
      </w:pPr>
    </w:p>
    <w:p w:rsidR="001C493B" w:rsidRDefault="001C493B" w:rsidP="001C493B">
      <w:pPr>
        <w:pStyle w:val="a6"/>
        <w:tabs>
          <w:tab w:val="left" w:pos="750"/>
        </w:tabs>
        <w:spacing w:before="0" w:beforeAutospacing="0" w:after="0" w:afterAutospacing="0"/>
        <w:rPr>
          <w:sz w:val="20"/>
          <w:szCs w:val="20"/>
          <w:lang w:val="uk-UA"/>
        </w:rPr>
      </w:pPr>
    </w:p>
    <w:p w:rsidR="001C493B" w:rsidRDefault="001C493B" w:rsidP="001C493B">
      <w:pPr>
        <w:pStyle w:val="a6"/>
        <w:tabs>
          <w:tab w:val="left" w:pos="750"/>
        </w:tabs>
        <w:spacing w:before="0" w:beforeAutospacing="0" w:after="0" w:afterAutospacing="0"/>
        <w:rPr>
          <w:sz w:val="20"/>
          <w:szCs w:val="20"/>
          <w:lang w:val="uk-UA"/>
        </w:rPr>
      </w:pPr>
    </w:p>
    <w:p w:rsidR="001C493B" w:rsidRDefault="001C493B" w:rsidP="001C493B">
      <w:pPr>
        <w:pStyle w:val="a6"/>
        <w:tabs>
          <w:tab w:val="left" w:pos="750"/>
        </w:tabs>
        <w:spacing w:before="0" w:beforeAutospacing="0" w:after="0" w:afterAutospacing="0"/>
        <w:rPr>
          <w:sz w:val="20"/>
          <w:szCs w:val="20"/>
          <w:lang w:val="uk-UA"/>
        </w:rPr>
      </w:pPr>
    </w:p>
    <w:p w:rsidR="001C493B" w:rsidRDefault="001C493B" w:rsidP="001C493B">
      <w:pPr>
        <w:pStyle w:val="a6"/>
        <w:tabs>
          <w:tab w:val="left" w:pos="750"/>
        </w:tabs>
        <w:spacing w:before="0" w:beforeAutospacing="0" w:after="0" w:afterAutospacing="0"/>
        <w:rPr>
          <w:sz w:val="20"/>
          <w:szCs w:val="20"/>
          <w:lang w:val="uk-UA"/>
        </w:rPr>
      </w:pPr>
    </w:p>
    <w:p w:rsidR="001C493B" w:rsidRPr="005201E8" w:rsidRDefault="001C493B" w:rsidP="001C493B">
      <w:pPr>
        <w:pStyle w:val="a6"/>
        <w:tabs>
          <w:tab w:val="left" w:pos="750"/>
        </w:tabs>
        <w:spacing w:before="0" w:beforeAutospacing="0" w:after="0" w:afterAutospacing="0"/>
        <w:rPr>
          <w:sz w:val="20"/>
          <w:szCs w:val="20"/>
          <w:lang w:val="uk-UA"/>
        </w:rPr>
      </w:pPr>
      <w:r>
        <w:rPr>
          <w:sz w:val="20"/>
          <w:szCs w:val="20"/>
          <w:lang w:val="uk-UA"/>
        </w:rPr>
        <w:t>АФАНАСЬЄВА Людмила</w:t>
      </w:r>
    </w:p>
    <w:p w:rsidR="001C493B" w:rsidRPr="005201E8" w:rsidRDefault="001C493B" w:rsidP="001C493B">
      <w:pPr>
        <w:pStyle w:val="a6"/>
        <w:tabs>
          <w:tab w:val="left" w:pos="750"/>
        </w:tabs>
        <w:spacing w:before="0" w:beforeAutospacing="0" w:after="0" w:afterAutospacing="0"/>
        <w:rPr>
          <w:sz w:val="20"/>
          <w:szCs w:val="20"/>
          <w:lang w:val="uk-UA"/>
        </w:rPr>
      </w:pPr>
      <w:r>
        <w:rPr>
          <w:sz w:val="20"/>
          <w:szCs w:val="20"/>
          <w:lang w:val="uk-UA"/>
        </w:rPr>
        <w:t>5-95-06</w:t>
      </w:r>
    </w:p>
    <w:p w:rsidR="001C493B" w:rsidRDefault="001C493B" w:rsidP="001C493B"/>
    <w:p w:rsidR="001346DA" w:rsidRDefault="001346DA" w:rsidP="001346DA">
      <w:pPr>
        <w:rPr>
          <w:lang w:val="uk-UA"/>
        </w:rPr>
      </w:pPr>
    </w:p>
    <w:p w:rsidR="002300CF" w:rsidRDefault="002300CF" w:rsidP="001346DA">
      <w:pPr>
        <w:rPr>
          <w:lang w:val="uk-UA"/>
        </w:rPr>
        <w:sectPr w:rsidR="002300CF" w:rsidSect="00076CF8">
          <w:pgSz w:w="11906" w:h="16838"/>
          <w:pgMar w:top="1134" w:right="851" w:bottom="1134" w:left="2268" w:header="709" w:footer="709" w:gutter="0"/>
          <w:cols w:space="708"/>
          <w:docGrid w:linePitch="360"/>
        </w:sectPr>
      </w:pPr>
      <w:bookmarkStart w:id="3" w:name="_GoBack"/>
      <w:bookmarkEnd w:id="3"/>
    </w:p>
    <w:p w:rsidR="001346DA" w:rsidRDefault="001346DA" w:rsidP="00ED24FC">
      <w:pPr>
        <w:pStyle w:val="a5"/>
        <w:widowControl/>
        <w:spacing w:after="0"/>
        <w:ind w:firstLine="4962"/>
        <w:rPr>
          <w:sz w:val="24"/>
          <w:szCs w:val="24"/>
          <w:lang w:val="uk-UA"/>
        </w:rPr>
      </w:pPr>
      <w:r>
        <w:rPr>
          <w:sz w:val="24"/>
          <w:szCs w:val="24"/>
          <w:lang w:val="uk-UA"/>
        </w:rPr>
        <w:lastRenderedPageBreak/>
        <w:t>ЗАТВЕРДЖЕНО</w:t>
      </w:r>
    </w:p>
    <w:p w:rsidR="001346DA" w:rsidRPr="002156BD" w:rsidRDefault="00ED24FC" w:rsidP="00ED24FC">
      <w:pPr>
        <w:pStyle w:val="a5"/>
        <w:widowControl/>
        <w:spacing w:after="0"/>
        <w:ind w:firstLine="4962"/>
        <w:rPr>
          <w:sz w:val="24"/>
          <w:szCs w:val="24"/>
          <w:lang w:val="uk-UA"/>
        </w:rPr>
      </w:pPr>
      <w:r>
        <w:rPr>
          <w:rFonts w:eastAsia="Times New Roman"/>
          <w:color w:val="000000"/>
          <w:sz w:val="24"/>
          <w:szCs w:val="24"/>
          <w:lang w:val="uk-UA"/>
        </w:rPr>
        <w:t>Р</w:t>
      </w:r>
      <w:r w:rsidR="001346DA" w:rsidRPr="002156BD">
        <w:rPr>
          <w:color w:val="000000"/>
          <w:sz w:val="24"/>
          <w:szCs w:val="24"/>
          <w:lang w:val="uk-UA"/>
        </w:rPr>
        <w:t>озпорядження</w:t>
      </w:r>
      <w:r w:rsidR="001346DA">
        <w:rPr>
          <w:color w:val="000000"/>
          <w:sz w:val="24"/>
          <w:szCs w:val="24"/>
          <w:lang w:val="uk-UA"/>
        </w:rPr>
        <w:t>м</w:t>
      </w:r>
      <w:r>
        <w:rPr>
          <w:color w:val="000000"/>
          <w:sz w:val="24"/>
          <w:szCs w:val="24"/>
          <w:lang w:val="uk-UA"/>
        </w:rPr>
        <w:t xml:space="preserve"> </w:t>
      </w:r>
      <w:r w:rsidR="001346DA" w:rsidRPr="002156BD">
        <w:rPr>
          <w:color w:val="000000"/>
          <w:sz w:val="24"/>
          <w:szCs w:val="24"/>
          <w:lang w:val="uk-UA"/>
        </w:rPr>
        <w:t>міського голови</w:t>
      </w:r>
    </w:p>
    <w:p w:rsidR="001346DA" w:rsidRPr="001A0CCD" w:rsidRDefault="001346DA" w:rsidP="00ED24FC">
      <w:pPr>
        <w:pStyle w:val="a5"/>
        <w:widowControl/>
        <w:spacing w:after="0"/>
        <w:ind w:firstLine="4962"/>
        <w:rPr>
          <w:rFonts w:eastAsia="Times New Roman"/>
          <w:color w:val="000000"/>
          <w:sz w:val="24"/>
          <w:szCs w:val="24"/>
          <w:u w:val="single"/>
          <w:lang w:val="uk-UA" w:eastAsia="uk-UA"/>
        </w:rPr>
      </w:pPr>
      <w:r>
        <w:rPr>
          <w:rFonts w:eastAsia="Times New Roman"/>
          <w:color w:val="000000"/>
          <w:sz w:val="24"/>
          <w:szCs w:val="24"/>
          <w:lang w:val="uk-UA" w:eastAsia="uk-UA"/>
        </w:rPr>
        <w:t xml:space="preserve">від </w:t>
      </w:r>
      <w:r w:rsidR="001A0CCD">
        <w:rPr>
          <w:rFonts w:eastAsia="Times New Roman"/>
          <w:color w:val="000000"/>
          <w:sz w:val="24"/>
          <w:szCs w:val="24"/>
          <w:u w:val="single"/>
          <w:lang w:val="uk-UA" w:eastAsia="uk-UA"/>
        </w:rPr>
        <w:t xml:space="preserve">    16.02.2024      </w:t>
      </w:r>
      <w:r w:rsidRPr="002156BD">
        <w:rPr>
          <w:rFonts w:eastAsia="Times New Roman"/>
          <w:color w:val="000000"/>
          <w:sz w:val="24"/>
          <w:szCs w:val="24"/>
          <w:lang w:val="uk-UA" w:eastAsia="uk-UA"/>
        </w:rPr>
        <w:t>№</w:t>
      </w:r>
      <w:r w:rsidR="001A0CCD">
        <w:rPr>
          <w:rFonts w:eastAsia="Times New Roman"/>
          <w:color w:val="000000"/>
          <w:sz w:val="24"/>
          <w:szCs w:val="24"/>
          <w:u w:val="single"/>
          <w:lang w:val="uk-UA" w:eastAsia="uk-UA"/>
        </w:rPr>
        <w:t xml:space="preserve">    40-р</w:t>
      </w:r>
    </w:p>
    <w:p w:rsidR="00847C9F" w:rsidRDefault="00847C9F" w:rsidP="00847C9F">
      <w:pPr>
        <w:rPr>
          <w:b/>
          <w:bCs/>
          <w:sz w:val="28"/>
          <w:szCs w:val="28"/>
          <w:lang w:val="uk-UA"/>
        </w:rPr>
      </w:pPr>
    </w:p>
    <w:p w:rsidR="00847C9F" w:rsidRPr="00930D04" w:rsidRDefault="00847C9F" w:rsidP="00847C9F">
      <w:pPr>
        <w:jc w:val="center"/>
        <w:rPr>
          <w:sz w:val="24"/>
          <w:szCs w:val="24"/>
          <w:lang w:val="uk-UA"/>
        </w:rPr>
      </w:pPr>
    </w:p>
    <w:p w:rsidR="00847C9F" w:rsidRPr="006C7FC5" w:rsidRDefault="00847C9F" w:rsidP="00847C9F">
      <w:pPr>
        <w:jc w:val="center"/>
        <w:rPr>
          <w:sz w:val="24"/>
          <w:szCs w:val="24"/>
          <w:lang w:val="uk-UA"/>
        </w:rPr>
      </w:pPr>
      <w:r w:rsidRPr="00930D04">
        <w:rPr>
          <w:sz w:val="24"/>
          <w:szCs w:val="24"/>
          <w:lang w:val="uk-UA"/>
        </w:rPr>
        <w:t xml:space="preserve">Порядок  </w:t>
      </w:r>
    </w:p>
    <w:p w:rsidR="00136441" w:rsidRDefault="00136441" w:rsidP="00847C9F">
      <w:pPr>
        <w:jc w:val="center"/>
        <w:rPr>
          <w:sz w:val="24"/>
          <w:szCs w:val="24"/>
          <w:lang w:val="uk-UA"/>
        </w:rPr>
      </w:pPr>
      <w:r w:rsidRPr="00064901">
        <w:rPr>
          <w:sz w:val="24"/>
          <w:szCs w:val="24"/>
          <w:lang w:val="uk-UA"/>
        </w:rPr>
        <w:t>запобігання та врегулювання конфлікту інтересів</w:t>
      </w:r>
      <w:r w:rsidRPr="00930D04">
        <w:rPr>
          <w:sz w:val="24"/>
          <w:szCs w:val="24"/>
          <w:lang w:val="uk-UA"/>
        </w:rPr>
        <w:t xml:space="preserve"> </w:t>
      </w:r>
    </w:p>
    <w:p w:rsidR="00847C9F" w:rsidRPr="00136441" w:rsidRDefault="00847C9F" w:rsidP="00847C9F">
      <w:pPr>
        <w:jc w:val="center"/>
        <w:rPr>
          <w:sz w:val="24"/>
          <w:szCs w:val="24"/>
          <w:lang w:val="uk-UA"/>
        </w:rPr>
      </w:pPr>
      <w:r w:rsidRPr="00930D04">
        <w:rPr>
          <w:sz w:val="24"/>
          <w:szCs w:val="24"/>
          <w:lang w:val="uk-UA"/>
        </w:rPr>
        <w:t xml:space="preserve">посадовими особами </w:t>
      </w:r>
      <w:r w:rsidR="00136441">
        <w:rPr>
          <w:sz w:val="24"/>
          <w:szCs w:val="24"/>
          <w:lang w:val="uk-UA"/>
        </w:rPr>
        <w:t>місцевого самоврядування</w:t>
      </w:r>
    </w:p>
    <w:p w:rsidR="00847C9F" w:rsidRPr="00930D04" w:rsidRDefault="00847C9F" w:rsidP="00847C9F">
      <w:pPr>
        <w:tabs>
          <w:tab w:val="left" w:pos="6225"/>
        </w:tabs>
        <w:jc w:val="center"/>
        <w:rPr>
          <w:sz w:val="24"/>
          <w:szCs w:val="24"/>
          <w:lang w:val="uk-UA"/>
        </w:rPr>
      </w:pPr>
    </w:p>
    <w:p w:rsidR="00847C9F" w:rsidRDefault="00847C9F" w:rsidP="00847C9F">
      <w:pPr>
        <w:jc w:val="center"/>
        <w:rPr>
          <w:sz w:val="24"/>
          <w:szCs w:val="24"/>
          <w:lang w:val="uk-UA" w:eastAsia="ru-RU"/>
        </w:rPr>
      </w:pPr>
      <w:r w:rsidRPr="00930D04">
        <w:rPr>
          <w:sz w:val="24"/>
          <w:szCs w:val="24"/>
          <w:lang w:val="uk-UA" w:eastAsia="ru-RU"/>
        </w:rPr>
        <w:t>І. Загальні положення</w:t>
      </w:r>
    </w:p>
    <w:p w:rsidR="00294C47" w:rsidRPr="00136441" w:rsidRDefault="00294C47" w:rsidP="00847C9F">
      <w:pPr>
        <w:jc w:val="center"/>
        <w:rPr>
          <w:sz w:val="24"/>
          <w:szCs w:val="24"/>
          <w:lang w:val="uk-UA"/>
        </w:rPr>
      </w:pPr>
    </w:p>
    <w:p w:rsidR="00847C9F" w:rsidRPr="00136441" w:rsidRDefault="00847C9F" w:rsidP="00847C9F">
      <w:pPr>
        <w:tabs>
          <w:tab w:val="left" w:pos="6225"/>
        </w:tabs>
        <w:jc w:val="both"/>
        <w:rPr>
          <w:sz w:val="24"/>
          <w:szCs w:val="24"/>
          <w:lang w:val="uk-UA"/>
        </w:rPr>
      </w:pPr>
      <w:r w:rsidRPr="0075320D">
        <w:rPr>
          <w:color w:val="000000"/>
          <w:sz w:val="24"/>
          <w:szCs w:val="24"/>
          <w:lang w:val="uk-UA" w:eastAsia="ru-RU"/>
        </w:rPr>
        <w:t>1.1 Цей Порядок розроблений на підставі відповідних положень законів України «Про запобігання корупції»</w:t>
      </w:r>
      <w:r w:rsidR="00091C32">
        <w:rPr>
          <w:color w:val="000000"/>
          <w:sz w:val="24"/>
          <w:szCs w:val="24"/>
          <w:lang w:val="uk-UA" w:eastAsia="ru-RU"/>
        </w:rPr>
        <w:t xml:space="preserve"> (далі – Закон)</w:t>
      </w:r>
      <w:r w:rsidRPr="0075320D">
        <w:rPr>
          <w:color w:val="000000"/>
          <w:sz w:val="24"/>
          <w:szCs w:val="24"/>
          <w:lang w:val="uk-UA" w:eastAsia="ru-RU"/>
        </w:rPr>
        <w:t xml:space="preserve">, «Про службу в органах місцевого самоврядування», </w:t>
      </w:r>
      <w:r w:rsidR="00136441">
        <w:rPr>
          <w:sz w:val="24"/>
          <w:szCs w:val="24"/>
          <w:lang w:val="uk-UA"/>
        </w:rPr>
        <w:t>Методичних рекомендацій від 12.01.2024 №2 «Щ</w:t>
      </w:r>
      <w:r w:rsidR="00136441" w:rsidRPr="00064901">
        <w:rPr>
          <w:sz w:val="24"/>
          <w:szCs w:val="24"/>
          <w:lang w:val="uk-UA"/>
        </w:rPr>
        <w:t>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r w:rsidR="00136441">
        <w:rPr>
          <w:sz w:val="24"/>
          <w:szCs w:val="24"/>
          <w:lang w:val="uk-UA"/>
        </w:rPr>
        <w:t>»</w:t>
      </w:r>
      <w:r w:rsidRPr="0075320D">
        <w:rPr>
          <w:color w:val="000000"/>
          <w:sz w:val="24"/>
          <w:szCs w:val="24"/>
          <w:lang w:val="uk-UA" w:eastAsia="ru-RU"/>
        </w:rPr>
        <w:t>, для використання в роботі посадовими особами</w:t>
      </w:r>
      <w:r w:rsidR="006D7CE4">
        <w:rPr>
          <w:color w:val="000000"/>
          <w:sz w:val="24"/>
          <w:szCs w:val="24"/>
          <w:lang w:val="uk-UA" w:eastAsia="ru-RU"/>
        </w:rPr>
        <w:t xml:space="preserve"> місцевого самоврядування</w:t>
      </w:r>
      <w:r w:rsidR="00374020">
        <w:rPr>
          <w:color w:val="000000"/>
          <w:sz w:val="24"/>
          <w:szCs w:val="24"/>
          <w:lang w:val="uk-UA" w:eastAsia="ru-RU"/>
        </w:rPr>
        <w:t xml:space="preserve"> (далі – посадові особи)</w:t>
      </w:r>
      <w:r w:rsidRPr="0075320D">
        <w:rPr>
          <w:color w:val="000000"/>
          <w:sz w:val="24"/>
          <w:szCs w:val="24"/>
          <w:lang w:val="uk-UA" w:eastAsia="ru-RU"/>
        </w:rPr>
        <w:t xml:space="preserve"> </w:t>
      </w:r>
      <w:r w:rsidRPr="0075320D">
        <w:rPr>
          <w:bCs/>
          <w:color w:val="000000"/>
          <w:sz w:val="24"/>
          <w:szCs w:val="24"/>
          <w:lang w:val="uk-UA" w:eastAsia="ru-RU"/>
        </w:rPr>
        <w:t>та</w:t>
      </w:r>
      <w:r w:rsidRPr="0075320D">
        <w:rPr>
          <w:color w:val="000000"/>
          <w:sz w:val="24"/>
          <w:szCs w:val="24"/>
          <w:lang w:val="uk-UA" w:eastAsia="ru-RU"/>
        </w:rPr>
        <w:t xml:space="preserve"> визначає шляхи врегулювання конфлікту інтересів під час здійснення ними службових чи представницьких обов’язків та повноважень.</w:t>
      </w:r>
    </w:p>
    <w:p w:rsidR="00847C9F" w:rsidRPr="0075320D" w:rsidRDefault="00847C9F" w:rsidP="00847C9F">
      <w:pPr>
        <w:tabs>
          <w:tab w:val="left" w:pos="6225"/>
        </w:tabs>
        <w:jc w:val="both"/>
        <w:rPr>
          <w:sz w:val="24"/>
          <w:szCs w:val="24"/>
          <w:lang w:val="uk-UA" w:eastAsia="ru-RU"/>
        </w:rPr>
      </w:pPr>
    </w:p>
    <w:p w:rsidR="00847C9F" w:rsidRPr="0075320D" w:rsidRDefault="00847C9F" w:rsidP="00847C9F">
      <w:pPr>
        <w:tabs>
          <w:tab w:val="left" w:pos="6225"/>
        </w:tabs>
        <w:jc w:val="both"/>
        <w:rPr>
          <w:sz w:val="24"/>
          <w:szCs w:val="24"/>
        </w:rPr>
      </w:pPr>
      <w:r w:rsidRPr="0075320D">
        <w:rPr>
          <w:color w:val="000000"/>
          <w:sz w:val="24"/>
          <w:szCs w:val="24"/>
          <w:lang w:val="uk-UA" w:eastAsia="ru-RU"/>
        </w:rPr>
        <w:t xml:space="preserve">1.2. Терміни, які вживаються в </w:t>
      </w:r>
      <w:r w:rsidR="00091C32">
        <w:rPr>
          <w:color w:val="000000"/>
          <w:sz w:val="24"/>
          <w:szCs w:val="24"/>
          <w:lang w:val="uk-UA" w:eastAsia="ru-RU"/>
        </w:rPr>
        <w:t>ць</w:t>
      </w:r>
      <w:r w:rsidRPr="0075320D">
        <w:rPr>
          <w:color w:val="000000"/>
          <w:sz w:val="24"/>
          <w:szCs w:val="24"/>
          <w:lang w:val="uk-UA" w:eastAsia="ru-RU"/>
        </w:rPr>
        <w:t xml:space="preserve">ому </w:t>
      </w:r>
      <w:r w:rsidR="00091C32">
        <w:rPr>
          <w:color w:val="000000"/>
          <w:sz w:val="24"/>
          <w:szCs w:val="24"/>
          <w:lang w:val="uk-UA" w:eastAsia="ru-RU"/>
        </w:rPr>
        <w:t>П</w:t>
      </w:r>
      <w:r w:rsidRPr="0075320D">
        <w:rPr>
          <w:color w:val="000000"/>
          <w:sz w:val="24"/>
          <w:szCs w:val="24"/>
          <w:lang w:val="uk-UA" w:eastAsia="ru-RU"/>
        </w:rPr>
        <w:t>орядку:</w:t>
      </w:r>
    </w:p>
    <w:p w:rsidR="00847C9F" w:rsidRPr="009018E2" w:rsidRDefault="009018E2" w:rsidP="00847C9F">
      <w:pPr>
        <w:jc w:val="both"/>
        <w:rPr>
          <w:sz w:val="24"/>
          <w:szCs w:val="24"/>
          <w:lang w:val="uk-UA"/>
        </w:rPr>
      </w:pPr>
      <w:r w:rsidRPr="009018E2">
        <w:rPr>
          <w:sz w:val="24"/>
          <w:szCs w:val="24"/>
          <w:lang w:val="uk-UA"/>
        </w:rPr>
        <w:t>- п</w:t>
      </w:r>
      <w:proofErr w:type="spellStart"/>
      <w:r w:rsidRPr="009018E2">
        <w:rPr>
          <w:sz w:val="24"/>
          <w:szCs w:val="24"/>
        </w:rPr>
        <w:t>отенційний</w:t>
      </w:r>
      <w:proofErr w:type="spellEnd"/>
      <w:r w:rsidRPr="009018E2">
        <w:rPr>
          <w:sz w:val="24"/>
          <w:szCs w:val="24"/>
        </w:rPr>
        <w:t xml:space="preserve"> </w:t>
      </w:r>
      <w:proofErr w:type="spellStart"/>
      <w:r w:rsidRPr="009018E2">
        <w:rPr>
          <w:sz w:val="24"/>
          <w:szCs w:val="24"/>
        </w:rPr>
        <w:t>конфлікт</w:t>
      </w:r>
      <w:proofErr w:type="spellEnd"/>
      <w:r w:rsidRPr="009018E2">
        <w:rPr>
          <w:sz w:val="24"/>
          <w:szCs w:val="24"/>
        </w:rPr>
        <w:t xml:space="preserve"> </w:t>
      </w:r>
      <w:proofErr w:type="spellStart"/>
      <w:r w:rsidRPr="009018E2">
        <w:rPr>
          <w:sz w:val="24"/>
          <w:szCs w:val="24"/>
        </w:rPr>
        <w:t>інтересів</w:t>
      </w:r>
      <w:proofErr w:type="spellEnd"/>
      <w:r w:rsidRPr="009018E2">
        <w:rPr>
          <w:sz w:val="24"/>
          <w:szCs w:val="24"/>
        </w:rPr>
        <w:t xml:space="preserve"> – </w:t>
      </w:r>
      <w:proofErr w:type="spellStart"/>
      <w:r w:rsidRPr="009018E2">
        <w:rPr>
          <w:sz w:val="24"/>
          <w:szCs w:val="24"/>
        </w:rPr>
        <w:t>наявність</w:t>
      </w:r>
      <w:proofErr w:type="spellEnd"/>
      <w:r w:rsidRPr="009018E2">
        <w:rPr>
          <w:sz w:val="24"/>
          <w:szCs w:val="24"/>
        </w:rPr>
        <w:t xml:space="preserve"> у особи приватного </w:t>
      </w:r>
      <w:proofErr w:type="spellStart"/>
      <w:r w:rsidRPr="009018E2">
        <w:rPr>
          <w:sz w:val="24"/>
          <w:szCs w:val="24"/>
        </w:rPr>
        <w:t>інтересу</w:t>
      </w:r>
      <w:proofErr w:type="spellEnd"/>
      <w:r w:rsidRPr="009018E2">
        <w:rPr>
          <w:sz w:val="24"/>
          <w:szCs w:val="24"/>
        </w:rPr>
        <w:t xml:space="preserve"> у </w:t>
      </w:r>
      <w:proofErr w:type="spellStart"/>
      <w:r w:rsidRPr="009018E2">
        <w:rPr>
          <w:sz w:val="24"/>
          <w:szCs w:val="24"/>
        </w:rPr>
        <w:t>сфері</w:t>
      </w:r>
      <w:proofErr w:type="spellEnd"/>
      <w:r w:rsidRPr="009018E2">
        <w:rPr>
          <w:sz w:val="24"/>
          <w:szCs w:val="24"/>
        </w:rPr>
        <w:t xml:space="preserve">, в </w:t>
      </w:r>
      <w:proofErr w:type="spellStart"/>
      <w:r w:rsidRPr="009018E2">
        <w:rPr>
          <w:sz w:val="24"/>
          <w:szCs w:val="24"/>
        </w:rPr>
        <w:t>якій</w:t>
      </w:r>
      <w:proofErr w:type="spellEnd"/>
      <w:r w:rsidRPr="009018E2">
        <w:rPr>
          <w:sz w:val="24"/>
          <w:szCs w:val="24"/>
        </w:rPr>
        <w:t xml:space="preserve"> вона </w:t>
      </w:r>
      <w:proofErr w:type="spellStart"/>
      <w:r w:rsidRPr="009018E2">
        <w:rPr>
          <w:sz w:val="24"/>
          <w:szCs w:val="24"/>
        </w:rPr>
        <w:t>виконує</w:t>
      </w:r>
      <w:proofErr w:type="spellEnd"/>
      <w:r w:rsidRPr="009018E2">
        <w:rPr>
          <w:sz w:val="24"/>
          <w:szCs w:val="24"/>
        </w:rPr>
        <w:t xml:space="preserve"> </w:t>
      </w:r>
      <w:proofErr w:type="spellStart"/>
      <w:r w:rsidRPr="009018E2">
        <w:rPr>
          <w:sz w:val="24"/>
          <w:szCs w:val="24"/>
        </w:rPr>
        <w:t>свої</w:t>
      </w:r>
      <w:proofErr w:type="spellEnd"/>
      <w:r w:rsidRPr="009018E2">
        <w:rPr>
          <w:sz w:val="24"/>
          <w:szCs w:val="24"/>
        </w:rPr>
        <w:t xml:space="preserve"> </w:t>
      </w:r>
      <w:proofErr w:type="spellStart"/>
      <w:r w:rsidRPr="009018E2">
        <w:rPr>
          <w:sz w:val="24"/>
          <w:szCs w:val="24"/>
        </w:rPr>
        <w:t>службові</w:t>
      </w:r>
      <w:proofErr w:type="spellEnd"/>
      <w:r w:rsidRPr="009018E2">
        <w:rPr>
          <w:sz w:val="24"/>
          <w:szCs w:val="24"/>
        </w:rPr>
        <w:t xml:space="preserve"> </w:t>
      </w:r>
      <w:proofErr w:type="spellStart"/>
      <w:r w:rsidRPr="009018E2">
        <w:rPr>
          <w:sz w:val="24"/>
          <w:szCs w:val="24"/>
        </w:rPr>
        <w:t>чи</w:t>
      </w:r>
      <w:proofErr w:type="spellEnd"/>
      <w:r w:rsidRPr="009018E2">
        <w:rPr>
          <w:sz w:val="24"/>
          <w:szCs w:val="24"/>
        </w:rPr>
        <w:t xml:space="preserve"> </w:t>
      </w:r>
      <w:proofErr w:type="spellStart"/>
      <w:r w:rsidRPr="009018E2">
        <w:rPr>
          <w:sz w:val="24"/>
          <w:szCs w:val="24"/>
        </w:rPr>
        <w:t>представницькі</w:t>
      </w:r>
      <w:proofErr w:type="spellEnd"/>
      <w:r w:rsidRPr="009018E2">
        <w:rPr>
          <w:sz w:val="24"/>
          <w:szCs w:val="24"/>
        </w:rPr>
        <w:t xml:space="preserve"> </w:t>
      </w:r>
      <w:proofErr w:type="spellStart"/>
      <w:r w:rsidRPr="009018E2">
        <w:rPr>
          <w:sz w:val="24"/>
          <w:szCs w:val="24"/>
        </w:rPr>
        <w:t>повноваження</w:t>
      </w:r>
      <w:proofErr w:type="spellEnd"/>
      <w:r w:rsidRPr="009018E2">
        <w:rPr>
          <w:sz w:val="24"/>
          <w:szCs w:val="24"/>
        </w:rPr>
        <w:t xml:space="preserve">, </w:t>
      </w:r>
      <w:proofErr w:type="spellStart"/>
      <w:r w:rsidRPr="009018E2">
        <w:rPr>
          <w:sz w:val="24"/>
          <w:szCs w:val="24"/>
        </w:rPr>
        <w:t>що</w:t>
      </w:r>
      <w:proofErr w:type="spellEnd"/>
      <w:r w:rsidRPr="009018E2">
        <w:rPr>
          <w:sz w:val="24"/>
          <w:szCs w:val="24"/>
        </w:rPr>
        <w:t xml:space="preserve"> </w:t>
      </w:r>
      <w:proofErr w:type="spellStart"/>
      <w:r w:rsidRPr="009018E2">
        <w:rPr>
          <w:sz w:val="24"/>
          <w:szCs w:val="24"/>
        </w:rPr>
        <w:t>може</w:t>
      </w:r>
      <w:proofErr w:type="spellEnd"/>
      <w:r w:rsidRPr="009018E2">
        <w:rPr>
          <w:sz w:val="24"/>
          <w:szCs w:val="24"/>
        </w:rPr>
        <w:t xml:space="preserve"> </w:t>
      </w:r>
      <w:proofErr w:type="spellStart"/>
      <w:r w:rsidRPr="009018E2">
        <w:rPr>
          <w:sz w:val="24"/>
          <w:szCs w:val="24"/>
        </w:rPr>
        <w:t>вплинути</w:t>
      </w:r>
      <w:proofErr w:type="spellEnd"/>
      <w:r w:rsidRPr="009018E2">
        <w:rPr>
          <w:sz w:val="24"/>
          <w:szCs w:val="24"/>
        </w:rPr>
        <w:t xml:space="preserve"> на </w:t>
      </w:r>
      <w:proofErr w:type="spellStart"/>
      <w:r w:rsidRPr="009018E2">
        <w:rPr>
          <w:sz w:val="24"/>
          <w:szCs w:val="24"/>
        </w:rPr>
        <w:t>об’єктивність</w:t>
      </w:r>
      <w:proofErr w:type="spellEnd"/>
      <w:r w:rsidRPr="009018E2">
        <w:rPr>
          <w:sz w:val="24"/>
          <w:szCs w:val="24"/>
        </w:rPr>
        <w:t xml:space="preserve"> </w:t>
      </w:r>
      <w:proofErr w:type="spellStart"/>
      <w:r w:rsidRPr="009018E2">
        <w:rPr>
          <w:sz w:val="24"/>
          <w:szCs w:val="24"/>
        </w:rPr>
        <w:t>чи</w:t>
      </w:r>
      <w:proofErr w:type="spellEnd"/>
      <w:r w:rsidRPr="009018E2">
        <w:rPr>
          <w:sz w:val="24"/>
          <w:szCs w:val="24"/>
        </w:rPr>
        <w:t xml:space="preserve"> </w:t>
      </w:r>
      <w:proofErr w:type="spellStart"/>
      <w:r w:rsidRPr="009018E2">
        <w:rPr>
          <w:sz w:val="24"/>
          <w:szCs w:val="24"/>
        </w:rPr>
        <w:t>неупередженість</w:t>
      </w:r>
      <w:proofErr w:type="spellEnd"/>
      <w:r w:rsidRPr="009018E2">
        <w:rPr>
          <w:sz w:val="24"/>
          <w:szCs w:val="24"/>
        </w:rPr>
        <w:t xml:space="preserve"> </w:t>
      </w:r>
      <w:proofErr w:type="spellStart"/>
      <w:r w:rsidRPr="009018E2">
        <w:rPr>
          <w:sz w:val="24"/>
          <w:szCs w:val="24"/>
        </w:rPr>
        <w:t>прийняття</w:t>
      </w:r>
      <w:proofErr w:type="spellEnd"/>
      <w:r w:rsidRPr="009018E2">
        <w:rPr>
          <w:sz w:val="24"/>
          <w:szCs w:val="24"/>
        </w:rPr>
        <w:t xml:space="preserve"> нею </w:t>
      </w:r>
      <w:proofErr w:type="spellStart"/>
      <w:r w:rsidRPr="009018E2">
        <w:rPr>
          <w:sz w:val="24"/>
          <w:szCs w:val="24"/>
        </w:rPr>
        <w:t>рішень</w:t>
      </w:r>
      <w:proofErr w:type="spellEnd"/>
      <w:r w:rsidRPr="009018E2">
        <w:rPr>
          <w:sz w:val="24"/>
          <w:szCs w:val="24"/>
        </w:rPr>
        <w:t xml:space="preserve">, </w:t>
      </w:r>
      <w:proofErr w:type="spellStart"/>
      <w:r w:rsidRPr="009018E2">
        <w:rPr>
          <w:sz w:val="24"/>
          <w:szCs w:val="24"/>
        </w:rPr>
        <w:t>або</w:t>
      </w:r>
      <w:proofErr w:type="spellEnd"/>
      <w:r w:rsidRPr="009018E2">
        <w:rPr>
          <w:sz w:val="24"/>
          <w:szCs w:val="24"/>
        </w:rPr>
        <w:t xml:space="preserve"> на </w:t>
      </w:r>
      <w:proofErr w:type="spellStart"/>
      <w:r w:rsidRPr="009018E2">
        <w:rPr>
          <w:sz w:val="24"/>
          <w:szCs w:val="24"/>
        </w:rPr>
        <w:t>вчинення</w:t>
      </w:r>
      <w:proofErr w:type="spellEnd"/>
      <w:r w:rsidRPr="009018E2">
        <w:rPr>
          <w:sz w:val="24"/>
          <w:szCs w:val="24"/>
        </w:rPr>
        <w:t xml:space="preserve"> </w:t>
      </w:r>
      <w:proofErr w:type="spellStart"/>
      <w:r w:rsidRPr="009018E2">
        <w:rPr>
          <w:sz w:val="24"/>
          <w:szCs w:val="24"/>
        </w:rPr>
        <w:t>чи</w:t>
      </w:r>
      <w:proofErr w:type="spellEnd"/>
      <w:r w:rsidRPr="009018E2">
        <w:rPr>
          <w:sz w:val="24"/>
          <w:szCs w:val="24"/>
        </w:rPr>
        <w:t xml:space="preserve"> </w:t>
      </w:r>
      <w:proofErr w:type="spellStart"/>
      <w:r w:rsidRPr="009018E2">
        <w:rPr>
          <w:sz w:val="24"/>
          <w:szCs w:val="24"/>
        </w:rPr>
        <w:t>невчинення</w:t>
      </w:r>
      <w:proofErr w:type="spellEnd"/>
      <w:r w:rsidRPr="009018E2">
        <w:rPr>
          <w:sz w:val="24"/>
          <w:szCs w:val="24"/>
        </w:rPr>
        <w:t xml:space="preserve"> </w:t>
      </w:r>
      <w:proofErr w:type="spellStart"/>
      <w:r w:rsidRPr="009018E2">
        <w:rPr>
          <w:sz w:val="24"/>
          <w:szCs w:val="24"/>
        </w:rPr>
        <w:t>дій</w:t>
      </w:r>
      <w:proofErr w:type="spellEnd"/>
      <w:r w:rsidRPr="009018E2">
        <w:rPr>
          <w:sz w:val="24"/>
          <w:szCs w:val="24"/>
        </w:rPr>
        <w:t xml:space="preserve"> </w:t>
      </w:r>
      <w:proofErr w:type="spellStart"/>
      <w:r w:rsidRPr="009018E2">
        <w:rPr>
          <w:sz w:val="24"/>
          <w:szCs w:val="24"/>
        </w:rPr>
        <w:t>під</w:t>
      </w:r>
      <w:proofErr w:type="spellEnd"/>
      <w:r w:rsidRPr="009018E2">
        <w:rPr>
          <w:sz w:val="24"/>
          <w:szCs w:val="24"/>
        </w:rPr>
        <w:t xml:space="preserve"> час </w:t>
      </w:r>
      <w:proofErr w:type="spellStart"/>
      <w:r w:rsidRPr="009018E2">
        <w:rPr>
          <w:sz w:val="24"/>
          <w:szCs w:val="24"/>
        </w:rPr>
        <w:t>виконання</w:t>
      </w:r>
      <w:proofErr w:type="spellEnd"/>
      <w:r w:rsidRPr="009018E2">
        <w:rPr>
          <w:sz w:val="24"/>
          <w:szCs w:val="24"/>
        </w:rPr>
        <w:t xml:space="preserve"> </w:t>
      </w:r>
      <w:proofErr w:type="spellStart"/>
      <w:r w:rsidRPr="009018E2">
        <w:rPr>
          <w:sz w:val="24"/>
          <w:szCs w:val="24"/>
        </w:rPr>
        <w:t>зазначених</w:t>
      </w:r>
      <w:proofErr w:type="spellEnd"/>
      <w:r w:rsidRPr="009018E2">
        <w:rPr>
          <w:sz w:val="24"/>
          <w:szCs w:val="24"/>
        </w:rPr>
        <w:t xml:space="preserve"> </w:t>
      </w:r>
      <w:proofErr w:type="spellStart"/>
      <w:r w:rsidRPr="009018E2">
        <w:rPr>
          <w:sz w:val="24"/>
          <w:szCs w:val="24"/>
        </w:rPr>
        <w:t>повноважень</w:t>
      </w:r>
      <w:proofErr w:type="spellEnd"/>
      <w:r w:rsidR="00847C9F" w:rsidRPr="009018E2">
        <w:rPr>
          <w:sz w:val="24"/>
          <w:szCs w:val="24"/>
          <w:lang w:val="uk-UA" w:eastAsia="ru-RU"/>
        </w:rPr>
        <w:t>.</w:t>
      </w:r>
      <w:r w:rsidR="00847C9F" w:rsidRPr="009018E2">
        <w:rPr>
          <w:sz w:val="24"/>
          <w:szCs w:val="24"/>
          <w:lang w:val="uk-UA" w:eastAsia="ru-RU"/>
        </w:rPr>
        <w:br/>
      </w:r>
      <w:r w:rsidRPr="009018E2">
        <w:rPr>
          <w:sz w:val="24"/>
          <w:szCs w:val="24"/>
          <w:lang w:val="uk-UA"/>
        </w:rPr>
        <w:t>-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00847C9F" w:rsidRPr="009018E2">
        <w:rPr>
          <w:sz w:val="24"/>
          <w:szCs w:val="24"/>
          <w:lang w:val="uk-UA" w:eastAsia="ru-RU"/>
        </w:rPr>
        <w:t>.</w:t>
      </w:r>
    </w:p>
    <w:p w:rsidR="00847C9F" w:rsidRPr="009018E2" w:rsidRDefault="00847C9F" w:rsidP="00847C9F">
      <w:pPr>
        <w:jc w:val="both"/>
        <w:rPr>
          <w:sz w:val="24"/>
          <w:szCs w:val="24"/>
          <w:lang w:val="uk-UA"/>
        </w:rPr>
      </w:pPr>
      <w:r w:rsidRPr="009018E2">
        <w:rPr>
          <w:sz w:val="24"/>
          <w:szCs w:val="24"/>
          <w:lang w:val="uk-UA" w:eastAsia="ru-RU"/>
        </w:rPr>
        <w:t xml:space="preserve">- </w:t>
      </w:r>
      <w:r w:rsidR="00602FFD">
        <w:rPr>
          <w:sz w:val="24"/>
          <w:szCs w:val="24"/>
          <w:lang w:val="uk-UA"/>
        </w:rPr>
        <w:t>п</w:t>
      </w:r>
      <w:r w:rsidR="009018E2" w:rsidRPr="009018E2">
        <w:rPr>
          <w:sz w:val="24"/>
          <w:szCs w:val="24"/>
          <w:lang w:val="uk-UA"/>
        </w:rPr>
        <w:t>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Pr="009018E2">
        <w:rPr>
          <w:sz w:val="24"/>
          <w:szCs w:val="24"/>
          <w:lang w:val="uk-UA" w:eastAsia="ru-RU"/>
        </w:rPr>
        <w:t>.</w:t>
      </w:r>
    </w:p>
    <w:p w:rsidR="00847C9F" w:rsidRPr="009018E2" w:rsidRDefault="00847C9F" w:rsidP="00847C9F">
      <w:pPr>
        <w:jc w:val="both"/>
        <w:rPr>
          <w:sz w:val="24"/>
          <w:szCs w:val="24"/>
          <w:highlight w:val="yellow"/>
          <w:lang w:val="uk-UA"/>
        </w:rPr>
      </w:pPr>
      <w:r w:rsidRPr="00743B31">
        <w:rPr>
          <w:sz w:val="24"/>
          <w:szCs w:val="24"/>
          <w:lang w:val="uk-UA" w:eastAsia="ru-RU"/>
        </w:rPr>
        <w:t xml:space="preserve">- </w:t>
      </w:r>
      <w:r w:rsidR="009018E2" w:rsidRPr="009018E2">
        <w:rPr>
          <w:sz w:val="24"/>
          <w:szCs w:val="24"/>
          <w:shd w:val="clear" w:color="auto" w:fill="FFFFFF"/>
          <w:lang w:val="uk-UA"/>
        </w:rPr>
        <w:t>близькі особи - члени сім’ї суб’єкта, зазначеного у</w:t>
      </w:r>
      <w:r w:rsidR="009018E2" w:rsidRPr="009018E2">
        <w:rPr>
          <w:sz w:val="24"/>
          <w:szCs w:val="24"/>
          <w:shd w:val="clear" w:color="auto" w:fill="FFFFFF"/>
        </w:rPr>
        <w:t> </w:t>
      </w:r>
      <w:r w:rsidR="009018E2" w:rsidRPr="00091C32">
        <w:rPr>
          <w:sz w:val="24"/>
          <w:szCs w:val="24"/>
          <w:shd w:val="clear" w:color="auto" w:fill="FFFFFF"/>
          <w:lang w:val="uk-UA"/>
        </w:rPr>
        <w:t>частині першій</w:t>
      </w:r>
      <w:r w:rsidR="009018E2" w:rsidRPr="009018E2">
        <w:rPr>
          <w:sz w:val="24"/>
          <w:szCs w:val="24"/>
          <w:shd w:val="clear" w:color="auto" w:fill="FFFFFF"/>
        </w:rPr>
        <w:t> </w:t>
      </w:r>
      <w:r w:rsidR="009018E2" w:rsidRPr="009018E2">
        <w:rPr>
          <w:sz w:val="24"/>
          <w:szCs w:val="24"/>
          <w:shd w:val="clear" w:color="auto" w:fill="FFFFFF"/>
          <w:lang w:val="uk-UA"/>
        </w:rPr>
        <w:t xml:space="preserve">статті </w:t>
      </w:r>
      <w:r w:rsidR="00602FFD">
        <w:rPr>
          <w:sz w:val="24"/>
          <w:szCs w:val="24"/>
          <w:shd w:val="clear" w:color="auto" w:fill="FFFFFF"/>
          <w:lang w:val="uk-UA"/>
        </w:rPr>
        <w:t>3</w:t>
      </w:r>
      <w:r w:rsidR="009018E2" w:rsidRPr="009018E2">
        <w:rPr>
          <w:sz w:val="24"/>
          <w:szCs w:val="24"/>
          <w:shd w:val="clear" w:color="auto" w:fill="FFFFFF"/>
          <w:lang w:val="uk-UA"/>
        </w:rPr>
        <w:t xml:space="preserve"> Закону</w:t>
      </w:r>
      <w:r w:rsidR="00374020">
        <w:rPr>
          <w:sz w:val="24"/>
          <w:szCs w:val="24"/>
          <w:shd w:val="clear" w:color="auto" w:fill="FFFFFF"/>
          <w:lang w:val="uk-UA"/>
        </w:rPr>
        <w:t xml:space="preserve"> України </w:t>
      </w:r>
      <w:r w:rsidR="00374020" w:rsidRPr="0075320D">
        <w:rPr>
          <w:color w:val="000000"/>
          <w:sz w:val="24"/>
          <w:szCs w:val="24"/>
          <w:lang w:val="uk-UA" w:eastAsia="ru-RU"/>
        </w:rPr>
        <w:t>«Про запобігання корупції»</w:t>
      </w:r>
      <w:r w:rsidR="009018E2" w:rsidRPr="009018E2">
        <w:rPr>
          <w:sz w:val="24"/>
          <w:szCs w:val="24"/>
          <w:shd w:val="clear" w:color="auto" w:fill="FFFFFF"/>
          <w:lang w:val="uk-UA"/>
        </w:rPr>
        <w:t>, а також чоловік, дружина, батько, мати,</w:t>
      </w:r>
      <w:r w:rsidR="00602FFD">
        <w:rPr>
          <w:sz w:val="24"/>
          <w:szCs w:val="24"/>
          <w:shd w:val="clear" w:color="auto" w:fill="FFFFFF"/>
          <w:lang w:val="uk-UA"/>
        </w:rPr>
        <w:t xml:space="preserve"> </w:t>
      </w:r>
      <w:r w:rsidR="009018E2" w:rsidRPr="009018E2">
        <w:rPr>
          <w:sz w:val="24"/>
          <w:szCs w:val="24"/>
          <w:shd w:val="clear" w:color="auto" w:fill="FFFFFF"/>
          <w:lang w:val="uk-UA"/>
        </w:rPr>
        <w:t xml:space="preserve">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009018E2" w:rsidRPr="009018E2">
        <w:rPr>
          <w:sz w:val="24"/>
          <w:szCs w:val="24"/>
          <w:shd w:val="clear" w:color="auto" w:fill="FFFFFF"/>
          <w:lang w:val="uk-UA"/>
        </w:rPr>
        <w:t>усиновлювач</w:t>
      </w:r>
      <w:proofErr w:type="spellEnd"/>
      <w:r w:rsidR="009018E2" w:rsidRPr="009018E2">
        <w:rPr>
          <w:sz w:val="24"/>
          <w:szCs w:val="24"/>
          <w:shd w:val="clear" w:color="auto" w:fill="FFFFFF"/>
          <w:lang w:val="uk-UA"/>
        </w:rPr>
        <w:t xml:space="preserve"> чи усиновлений, опікун чи піклувальник, особа, яка перебуває під опікою або піклуванням зазначеного суб’єкта</w:t>
      </w:r>
      <w:r w:rsidRPr="00743B31">
        <w:rPr>
          <w:sz w:val="24"/>
          <w:szCs w:val="24"/>
          <w:lang w:val="uk-UA" w:eastAsia="ru-RU"/>
        </w:rPr>
        <w:t>.</w:t>
      </w:r>
    </w:p>
    <w:p w:rsidR="00847C9F" w:rsidRPr="00743B31" w:rsidRDefault="00847C9F" w:rsidP="00847C9F">
      <w:pPr>
        <w:tabs>
          <w:tab w:val="left" w:pos="6225"/>
        </w:tabs>
        <w:jc w:val="both"/>
        <w:rPr>
          <w:sz w:val="24"/>
          <w:szCs w:val="24"/>
          <w:lang w:val="uk-UA"/>
        </w:rPr>
      </w:pPr>
      <w:r w:rsidRPr="00743B31">
        <w:rPr>
          <w:color w:val="000000"/>
          <w:sz w:val="24"/>
          <w:szCs w:val="24"/>
          <w:lang w:val="uk-UA" w:eastAsia="ru-RU"/>
        </w:rPr>
        <w:t xml:space="preserve">- </w:t>
      </w:r>
      <w:r w:rsidR="00743B31" w:rsidRPr="00743B31">
        <w:rPr>
          <w:color w:val="333333"/>
          <w:sz w:val="24"/>
          <w:szCs w:val="24"/>
          <w:shd w:val="clear" w:color="auto" w:fill="FFFFFF"/>
          <w:lang w:val="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743B31">
        <w:rPr>
          <w:color w:val="000000"/>
          <w:sz w:val="24"/>
          <w:szCs w:val="24"/>
          <w:lang w:val="uk-UA" w:eastAsia="ru-RU"/>
        </w:rPr>
        <w:t>.</w:t>
      </w:r>
    </w:p>
    <w:p w:rsidR="00847C9F" w:rsidRPr="0075320D" w:rsidRDefault="00847C9F" w:rsidP="00847C9F">
      <w:pPr>
        <w:tabs>
          <w:tab w:val="left" w:pos="6225"/>
        </w:tabs>
        <w:jc w:val="both"/>
        <w:rPr>
          <w:sz w:val="24"/>
          <w:szCs w:val="24"/>
          <w:lang w:val="uk-UA" w:eastAsia="ru-RU"/>
        </w:rPr>
      </w:pPr>
    </w:p>
    <w:p w:rsidR="00847C9F" w:rsidRPr="0075320D" w:rsidRDefault="00847C9F" w:rsidP="00847C9F">
      <w:pPr>
        <w:jc w:val="both"/>
        <w:rPr>
          <w:sz w:val="24"/>
          <w:szCs w:val="24"/>
        </w:rPr>
      </w:pPr>
      <w:r w:rsidRPr="0075320D">
        <w:rPr>
          <w:sz w:val="24"/>
          <w:szCs w:val="24"/>
          <w:lang w:val="uk-UA" w:eastAsia="ru-RU"/>
        </w:rPr>
        <w:t xml:space="preserve">1.3. Суб’єктами, на яких поширюється дія </w:t>
      </w:r>
      <w:r w:rsidR="00374020">
        <w:rPr>
          <w:sz w:val="24"/>
          <w:szCs w:val="24"/>
          <w:lang w:val="uk-UA" w:eastAsia="ru-RU"/>
        </w:rPr>
        <w:t>ць</w:t>
      </w:r>
      <w:r w:rsidRPr="0075320D">
        <w:rPr>
          <w:sz w:val="24"/>
          <w:szCs w:val="24"/>
          <w:lang w:val="uk-UA" w:eastAsia="ru-RU"/>
        </w:rPr>
        <w:t>ого Порядку є:</w:t>
      </w:r>
    </w:p>
    <w:p w:rsidR="00847C9F" w:rsidRPr="0075320D" w:rsidRDefault="00847C9F" w:rsidP="00847C9F">
      <w:pPr>
        <w:tabs>
          <w:tab w:val="left" w:pos="6225"/>
        </w:tabs>
        <w:jc w:val="both"/>
        <w:rPr>
          <w:sz w:val="24"/>
          <w:szCs w:val="24"/>
        </w:rPr>
      </w:pPr>
      <w:r w:rsidRPr="0075320D">
        <w:rPr>
          <w:color w:val="000000"/>
          <w:sz w:val="24"/>
          <w:szCs w:val="24"/>
          <w:lang w:val="uk-UA" w:eastAsia="ru-RU"/>
        </w:rPr>
        <w:t xml:space="preserve">- посадові особи </w:t>
      </w:r>
      <w:r w:rsidR="00626F6C">
        <w:rPr>
          <w:color w:val="000000"/>
          <w:sz w:val="24"/>
          <w:szCs w:val="24"/>
          <w:lang w:val="uk-UA" w:eastAsia="ru-RU"/>
        </w:rPr>
        <w:t>апарату</w:t>
      </w:r>
      <w:r w:rsidR="00626F6C" w:rsidRPr="00626F6C">
        <w:rPr>
          <w:color w:val="000000"/>
          <w:sz w:val="24"/>
          <w:szCs w:val="24"/>
          <w:lang w:val="uk-UA" w:eastAsia="ru-RU"/>
        </w:rPr>
        <w:t xml:space="preserve"> Южноукраїнської міської ради</w:t>
      </w:r>
      <w:r w:rsidR="00626F6C">
        <w:rPr>
          <w:color w:val="000000"/>
          <w:sz w:val="24"/>
          <w:szCs w:val="24"/>
          <w:lang w:val="uk-UA" w:eastAsia="ru-RU"/>
        </w:rPr>
        <w:t xml:space="preserve"> та її </w:t>
      </w:r>
      <w:r w:rsidRPr="00626F6C">
        <w:rPr>
          <w:color w:val="000000"/>
          <w:sz w:val="24"/>
          <w:szCs w:val="24"/>
          <w:lang w:val="uk-UA" w:eastAsia="ru-RU"/>
        </w:rPr>
        <w:t>виконавчого комітету;</w:t>
      </w:r>
    </w:p>
    <w:p w:rsidR="00847C9F" w:rsidRPr="0075320D" w:rsidRDefault="00847C9F" w:rsidP="00847C9F">
      <w:pPr>
        <w:tabs>
          <w:tab w:val="left" w:pos="6225"/>
        </w:tabs>
        <w:jc w:val="both"/>
        <w:rPr>
          <w:sz w:val="24"/>
          <w:szCs w:val="24"/>
        </w:rPr>
      </w:pPr>
      <w:r w:rsidRPr="0075320D">
        <w:rPr>
          <w:color w:val="000000"/>
          <w:sz w:val="24"/>
          <w:szCs w:val="24"/>
          <w:lang w:val="uk-UA" w:eastAsia="ru-RU"/>
        </w:rPr>
        <w:t>- посадові особи виконавч</w:t>
      </w:r>
      <w:r w:rsidR="00626F6C">
        <w:rPr>
          <w:color w:val="000000"/>
          <w:sz w:val="24"/>
          <w:szCs w:val="24"/>
          <w:lang w:val="uk-UA" w:eastAsia="ru-RU"/>
        </w:rPr>
        <w:t>их органів Южноукраїнської</w:t>
      </w:r>
      <w:r w:rsidRPr="0075320D">
        <w:rPr>
          <w:color w:val="000000"/>
          <w:sz w:val="24"/>
          <w:szCs w:val="24"/>
          <w:lang w:val="uk-UA" w:eastAsia="ru-RU"/>
        </w:rPr>
        <w:t xml:space="preserve"> міської ради;</w:t>
      </w:r>
    </w:p>
    <w:p w:rsidR="00294C47" w:rsidRDefault="00294C47" w:rsidP="00294C47">
      <w:pPr>
        <w:tabs>
          <w:tab w:val="left" w:pos="6225"/>
        </w:tabs>
        <w:jc w:val="center"/>
        <w:rPr>
          <w:color w:val="000000"/>
          <w:sz w:val="24"/>
          <w:szCs w:val="24"/>
          <w:lang w:val="uk-UA"/>
        </w:rPr>
      </w:pPr>
      <w:r>
        <w:rPr>
          <w:color w:val="000000"/>
          <w:sz w:val="24"/>
          <w:szCs w:val="24"/>
          <w:lang w:val="uk-UA"/>
        </w:rPr>
        <w:lastRenderedPageBreak/>
        <w:t xml:space="preserve">2 </w:t>
      </w:r>
    </w:p>
    <w:p w:rsidR="00294C47" w:rsidRPr="00374020" w:rsidRDefault="00294C47" w:rsidP="00294C47">
      <w:pPr>
        <w:tabs>
          <w:tab w:val="left" w:pos="6225"/>
        </w:tabs>
        <w:jc w:val="center"/>
        <w:rPr>
          <w:color w:val="000000"/>
          <w:lang w:val="uk-UA"/>
        </w:rPr>
      </w:pPr>
    </w:p>
    <w:p w:rsidR="00755237" w:rsidRPr="00C13E45" w:rsidRDefault="00C13E45" w:rsidP="00C13E45">
      <w:pPr>
        <w:jc w:val="both"/>
        <w:rPr>
          <w:sz w:val="24"/>
          <w:szCs w:val="24"/>
        </w:rPr>
      </w:pPr>
      <w:r>
        <w:rPr>
          <w:sz w:val="24"/>
          <w:szCs w:val="24"/>
          <w:lang w:val="uk-UA"/>
        </w:rPr>
        <w:tab/>
        <w:t>К</w:t>
      </w:r>
      <w:proofErr w:type="spellStart"/>
      <w:r w:rsidR="00755237" w:rsidRPr="00C13E45">
        <w:rPr>
          <w:sz w:val="24"/>
          <w:szCs w:val="24"/>
        </w:rPr>
        <w:t>онфлікт</w:t>
      </w:r>
      <w:proofErr w:type="spellEnd"/>
      <w:r w:rsidR="00755237" w:rsidRPr="00C13E45">
        <w:rPr>
          <w:sz w:val="24"/>
          <w:szCs w:val="24"/>
        </w:rPr>
        <w:t xml:space="preserve"> </w:t>
      </w:r>
      <w:proofErr w:type="spellStart"/>
      <w:r w:rsidR="00755237" w:rsidRPr="00C13E45">
        <w:rPr>
          <w:sz w:val="24"/>
          <w:szCs w:val="24"/>
        </w:rPr>
        <w:t>інтересів</w:t>
      </w:r>
      <w:proofErr w:type="spellEnd"/>
      <w:r w:rsidR="00755237" w:rsidRPr="00C13E45">
        <w:rPr>
          <w:sz w:val="24"/>
          <w:szCs w:val="24"/>
        </w:rPr>
        <w:t xml:space="preserve"> </w:t>
      </w:r>
      <w:proofErr w:type="spellStart"/>
      <w:r w:rsidR="00755237" w:rsidRPr="00C13E45">
        <w:rPr>
          <w:sz w:val="24"/>
          <w:szCs w:val="24"/>
        </w:rPr>
        <w:t>може</w:t>
      </w:r>
      <w:proofErr w:type="spellEnd"/>
      <w:r w:rsidR="00755237" w:rsidRPr="00C13E45">
        <w:rPr>
          <w:sz w:val="24"/>
          <w:szCs w:val="24"/>
        </w:rPr>
        <w:t xml:space="preserve"> </w:t>
      </w:r>
      <w:proofErr w:type="spellStart"/>
      <w:r w:rsidR="00755237" w:rsidRPr="00C13E45">
        <w:rPr>
          <w:sz w:val="24"/>
          <w:szCs w:val="24"/>
        </w:rPr>
        <w:t>існувати</w:t>
      </w:r>
      <w:proofErr w:type="spellEnd"/>
      <w:r w:rsidR="00755237" w:rsidRPr="00C13E45">
        <w:rPr>
          <w:sz w:val="24"/>
          <w:szCs w:val="24"/>
        </w:rPr>
        <w:t xml:space="preserve"> у </w:t>
      </w:r>
      <w:r>
        <w:rPr>
          <w:sz w:val="24"/>
          <w:szCs w:val="24"/>
          <w:lang w:val="uk-UA"/>
        </w:rPr>
        <w:t xml:space="preserve">посадової </w:t>
      </w:r>
      <w:r w:rsidR="00755237" w:rsidRPr="00C13E45">
        <w:rPr>
          <w:sz w:val="24"/>
          <w:szCs w:val="24"/>
        </w:rPr>
        <w:t xml:space="preserve">особи в </w:t>
      </w:r>
      <w:proofErr w:type="spellStart"/>
      <w:r w:rsidR="00755237" w:rsidRPr="00C13E45">
        <w:rPr>
          <w:sz w:val="24"/>
          <w:szCs w:val="24"/>
        </w:rPr>
        <w:t>ситуації</w:t>
      </w:r>
      <w:proofErr w:type="spellEnd"/>
      <w:r w:rsidR="00755237" w:rsidRPr="00C13E45">
        <w:rPr>
          <w:sz w:val="24"/>
          <w:szCs w:val="24"/>
        </w:rPr>
        <w:t xml:space="preserve">, коли </w:t>
      </w:r>
      <w:proofErr w:type="spellStart"/>
      <w:r w:rsidR="00755237" w:rsidRPr="00C13E45">
        <w:rPr>
          <w:sz w:val="24"/>
          <w:szCs w:val="24"/>
        </w:rPr>
        <w:t>одночасно</w:t>
      </w:r>
      <w:proofErr w:type="spellEnd"/>
      <w:r w:rsidR="00755237" w:rsidRPr="00C13E45">
        <w:rPr>
          <w:sz w:val="24"/>
          <w:szCs w:val="24"/>
        </w:rPr>
        <w:t xml:space="preserve"> </w:t>
      </w:r>
      <w:proofErr w:type="spellStart"/>
      <w:r w:rsidR="00755237" w:rsidRPr="00C13E45">
        <w:rPr>
          <w:sz w:val="24"/>
          <w:szCs w:val="24"/>
        </w:rPr>
        <w:t>наявні</w:t>
      </w:r>
      <w:proofErr w:type="spellEnd"/>
      <w:r w:rsidR="00755237" w:rsidRPr="00C13E45">
        <w:rPr>
          <w:sz w:val="24"/>
          <w:szCs w:val="24"/>
        </w:rPr>
        <w:t xml:space="preserve"> </w:t>
      </w:r>
      <w:proofErr w:type="spellStart"/>
      <w:r w:rsidR="00755237" w:rsidRPr="00C13E45">
        <w:rPr>
          <w:sz w:val="24"/>
          <w:szCs w:val="24"/>
        </w:rPr>
        <w:t>такі</w:t>
      </w:r>
      <w:proofErr w:type="spellEnd"/>
      <w:r w:rsidR="00755237" w:rsidRPr="00C13E45">
        <w:rPr>
          <w:sz w:val="24"/>
          <w:szCs w:val="24"/>
        </w:rPr>
        <w:t xml:space="preserve"> </w:t>
      </w:r>
      <w:proofErr w:type="spellStart"/>
      <w:r w:rsidR="00755237" w:rsidRPr="00C13E45">
        <w:rPr>
          <w:sz w:val="24"/>
          <w:szCs w:val="24"/>
        </w:rPr>
        <w:t>його</w:t>
      </w:r>
      <w:proofErr w:type="spellEnd"/>
      <w:r w:rsidR="00755237" w:rsidRPr="00C13E45">
        <w:rPr>
          <w:sz w:val="24"/>
          <w:szCs w:val="24"/>
        </w:rPr>
        <w:t xml:space="preserve"> </w:t>
      </w:r>
      <w:proofErr w:type="spellStart"/>
      <w:r w:rsidR="00755237" w:rsidRPr="00C13E45">
        <w:rPr>
          <w:sz w:val="24"/>
          <w:szCs w:val="24"/>
        </w:rPr>
        <w:t>складові</w:t>
      </w:r>
      <w:proofErr w:type="spellEnd"/>
      <w:r w:rsidR="00755237" w:rsidRPr="00C13E45">
        <w:rPr>
          <w:sz w:val="24"/>
          <w:szCs w:val="24"/>
        </w:rPr>
        <w:t xml:space="preserve">: </w:t>
      </w:r>
    </w:p>
    <w:p w:rsidR="00755237" w:rsidRPr="00C13E45" w:rsidRDefault="00755237" w:rsidP="00847C9F">
      <w:pPr>
        <w:tabs>
          <w:tab w:val="left" w:pos="6225"/>
        </w:tabs>
        <w:jc w:val="both"/>
        <w:rPr>
          <w:sz w:val="24"/>
          <w:szCs w:val="24"/>
        </w:rPr>
      </w:pPr>
      <w:r w:rsidRPr="00C13E45">
        <w:rPr>
          <w:sz w:val="24"/>
          <w:szCs w:val="24"/>
        </w:rPr>
        <w:t xml:space="preserve">- в особи є </w:t>
      </w:r>
      <w:proofErr w:type="spellStart"/>
      <w:r w:rsidRPr="00C13E45">
        <w:rPr>
          <w:sz w:val="24"/>
          <w:szCs w:val="24"/>
        </w:rPr>
        <w:t>приватний</w:t>
      </w:r>
      <w:proofErr w:type="spellEnd"/>
      <w:r w:rsidRPr="00C13E45">
        <w:rPr>
          <w:sz w:val="24"/>
          <w:szCs w:val="24"/>
        </w:rPr>
        <w:t xml:space="preserve"> </w:t>
      </w:r>
      <w:proofErr w:type="spellStart"/>
      <w:r w:rsidRPr="00C13E45">
        <w:rPr>
          <w:sz w:val="24"/>
          <w:szCs w:val="24"/>
        </w:rPr>
        <w:t>інтерес</w:t>
      </w:r>
      <w:proofErr w:type="spellEnd"/>
      <w:r w:rsidRPr="00C13E45">
        <w:rPr>
          <w:sz w:val="24"/>
          <w:szCs w:val="24"/>
        </w:rPr>
        <w:t xml:space="preserve">; </w:t>
      </w:r>
    </w:p>
    <w:p w:rsidR="00755237" w:rsidRPr="00C13E45" w:rsidRDefault="00755237" w:rsidP="00847C9F">
      <w:pPr>
        <w:tabs>
          <w:tab w:val="left" w:pos="6225"/>
        </w:tabs>
        <w:jc w:val="both"/>
        <w:rPr>
          <w:sz w:val="24"/>
          <w:szCs w:val="24"/>
        </w:rPr>
      </w:pPr>
      <w:r w:rsidRPr="00C13E45">
        <w:rPr>
          <w:sz w:val="24"/>
          <w:szCs w:val="24"/>
        </w:rPr>
        <w:t xml:space="preserve">- в особи </w:t>
      </w:r>
      <w:proofErr w:type="spellStart"/>
      <w:r w:rsidRPr="00C13E45">
        <w:rPr>
          <w:sz w:val="24"/>
          <w:szCs w:val="24"/>
        </w:rPr>
        <w:t>наявні</w:t>
      </w:r>
      <w:proofErr w:type="spellEnd"/>
      <w:r w:rsidRPr="00C13E45">
        <w:rPr>
          <w:sz w:val="24"/>
          <w:szCs w:val="24"/>
        </w:rPr>
        <w:t xml:space="preserve"> </w:t>
      </w:r>
      <w:proofErr w:type="spellStart"/>
      <w:r w:rsidRPr="00C13E45">
        <w:rPr>
          <w:sz w:val="24"/>
          <w:szCs w:val="24"/>
        </w:rPr>
        <w:t>службові</w:t>
      </w:r>
      <w:proofErr w:type="spellEnd"/>
      <w:r w:rsidRPr="00C13E45">
        <w:rPr>
          <w:sz w:val="24"/>
          <w:szCs w:val="24"/>
        </w:rPr>
        <w:t xml:space="preserve"> </w:t>
      </w:r>
      <w:proofErr w:type="spellStart"/>
      <w:r w:rsidRPr="00C13E45">
        <w:rPr>
          <w:sz w:val="24"/>
          <w:szCs w:val="24"/>
        </w:rPr>
        <w:t>повноваження</w:t>
      </w:r>
      <w:proofErr w:type="spellEnd"/>
      <w:r w:rsidRPr="00C13E45">
        <w:rPr>
          <w:sz w:val="24"/>
          <w:szCs w:val="24"/>
        </w:rPr>
        <w:t xml:space="preserve">, </w:t>
      </w:r>
      <w:proofErr w:type="spellStart"/>
      <w:r w:rsidRPr="00C13E45">
        <w:rPr>
          <w:sz w:val="24"/>
          <w:szCs w:val="24"/>
        </w:rPr>
        <w:t>під</w:t>
      </w:r>
      <w:proofErr w:type="spellEnd"/>
      <w:r w:rsidRPr="00C13E45">
        <w:rPr>
          <w:sz w:val="24"/>
          <w:szCs w:val="24"/>
        </w:rPr>
        <w:t xml:space="preserve"> час </w:t>
      </w:r>
      <w:proofErr w:type="spellStart"/>
      <w:r w:rsidRPr="00C13E45">
        <w:rPr>
          <w:sz w:val="24"/>
          <w:szCs w:val="24"/>
        </w:rPr>
        <w:t>реалізації</w:t>
      </w:r>
      <w:proofErr w:type="spellEnd"/>
      <w:r w:rsidRPr="00C13E45">
        <w:rPr>
          <w:sz w:val="24"/>
          <w:szCs w:val="24"/>
        </w:rPr>
        <w:t xml:space="preserve"> </w:t>
      </w:r>
      <w:proofErr w:type="spellStart"/>
      <w:r w:rsidRPr="00C13E45">
        <w:rPr>
          <w:sz w:val="24"/>
          <w:szCs w:val="24"/>
        </w:rPr>
        <w:t>яких</w:t>
      </w:r>
      <w:proofErr w:type="spellEnd"/>
      <w:r w:rsidRPr="00C13E45">
        <w:rPr>
          <w:sz w:val="24"/>
          <w:szCs w:val="24"/>
        </w:rPr>
        <w:t xml:space="preserve"> вона </w:t>
      </w:r>
      <w:proofErr w:type="spellStart"/>
      <w:r w:rsidRPr="00C13E45">
        <w:rPr>
          <w:sz w:val="24"/>
          <w:szCs w:val="24"/>
        </w:rPr>
        <w:t>може</w:t>
      </w:r>
      <w:proofErr w:type="spellEnd"/>
      <w:r w:rsidRPr="00C13E45">
        <w:rPr>
          <w:sz w:val="24"/>
          <w:szCs w:val="24"/>
        </w:rPr>
        <w:t xml:space="preserve"> на </w:t>
      </w:r>
      <w:proofErr w:type="spellStart"/>
      <w:r w:rsidRPr="00C13E45">
        <w:rPr>
          <w:sz w:val="24"/>
          <w:szCs w:val="24"/>
        </w:rPr>
        <w:t>власний</w:t>
      </w:r>
      <w:proofErr w:type="spellEnd"/>
      <w:r w:rsidRPr="00C13E45">
        <w:rPr>
          <w:sz w:val="24"/>
          <w:szCs w:val="24"/>
        </w:rPr>
        <w:t xml:space="preserve"> </w:t>
      </w:r>
      <w:proofErr w:type="spellStart"/>
      <w:r w:rsidRPr="00C13E45">
        <w:rPr>
          <w:sz w:val="24"/>
          <w:szCs w:val="24"/>
        </w:rPr>
        <w:t>розсуд</w:t>
      </w:r>
      <w:proofErr w:type="spellEnd"/>
      <w:r w:rsidRPr="00C13E45">
        <w:rPr>
          <w:sz w:val="24"/>
          <w:szCs w:val="24"/>
        </w:rPr>
        <w:t xml:space="preserve"> </w:t>
      </w:r>
      <w:proofErr w:type="spellStart"/>
      <w:r w:rsidRPr="00C13E45">
        <w:rPr>
          <w:sz w:val="24"/>
          <w:szCs w:val="24"/>
        </w:rPr>
        <w:t>вчиняти</w:t>
      </w:r>
      <w:proofErr w:type="spellEnd"/>
      <w:r w:rsidRPr="00C13E45">
        <w:rPr>
          <w:sz w:val="24"/>
          <w:szCs w:val="24"/>
        </w:rPr>
        <w:t xml:space="preserve"> </w:t>
      </w:r>
      <w:proofErr w:type="spellStart"/>
      <w:r w:rsidRPr="00C13E45">
        <w:rPr>
          <w:sz w:val="24"/>
          <w:szCs w:val="24"/>
        </w:rPr>
        <w:t>дії</w:t>
      </w:r>
      <w:proofErr w:type="spellEnd"/>
      <w:r w:rsidRPr="00C13E45">
        <w:rPr>
          <w:sz w:val="24"/>
          <w:szCs w:val="24"/>
        </w:rPr>
        <w:t xml:space="preserve">, </w:t>
      </w:r>
      <w:proofErr w:type="spellStart"/>
      <w:r w:rsidRPr="00C13E45">
        <w:rPr>
          <w:sz w:val="24"/>
          <w:szCs w:val="24"/>
        </w:rPr>
        <w:t>приймати</w:t>
      </w:r>
      <w:proofErr w:type="spellEnd"/>
      <w:r w:rsidRPr="00C13E45">
        <w:rPr>
          <w:sz w:val="24"/>
          <w:szCs w:val="24"/>
        </w:rPr>
        <w:t xml:space="preserve"> </w:t>
      </w:r>
      <w:proofErr w:type="spellStart"/>
      <w:r w:rsidRPr="00C13E45">
        <w:rPr>
          <w:sz w:val="24"/>
          <w:szCs w:val="24"/>
        </w:rPr>
        <w:t>рішення</w:t>
      </w:r>
      <w:proofErr w:type="spellEnd"/>
      <w:r w:rsidRPr="00C13E45">
        <w:rPr>
          <w:sz w:val="24"/>
          <w:szCs w:val="24"/>
        </w:rPr>
        <w:t xml:space="preserve"> </w:t>
      </w:r>
      <w:proofErr w:type="spellStart"/>
      <w:r w:rsidRPr="00C13E45">
        <w:rPr>
          <w:sz w:val="24"/>
          <w:szCs w:val="24"/>
        </w:rPr>
        <w:t>саме</w:t>
      </w:r>
      <w:proofErr w:type="spellEnd"/>
      <w:r w:rsidRPr="00C13E45">
        <w:rPr>
          <w:sz w:val="24"/>
          <w:szCs w:val="24"/>
        </w:rPr>
        <w:t xml:space="preserve"> з </w:t>
      </w:r>
      <w:proofErr w:type="spellStart"/>
      <w:r w:rsidRPr="00C13E45">
        <w:rPr>
          <w:sz w:val="24"/>
          <w:szCs w:val="24"/>
        </w:rPr>
        <w:t>питання</w:t>
      </w:r>
      <w:proofErr w:type="spellEnd"/>
      <w:r w:rsidRPr="00C13E45">
        <w:rPr>
          <w:sz w:val="24"/>
          <w:szCs w:val="24"/>
        </w:rPr>
        <w:t xml:space="preserve">, у </w:t>
      </w:r>
      <w:proofErr w:type="spellStart"/>
      <w:r w:rsidRPr="00C13E45">
        <w:rPr>
          <w:sz w:val="24"/>
          <w:szCs w:val="24"/>
        </w:rPr>
        <w:t>якому</w:t>
      </w:r>
      <w:proofErr w:type="spellEnd"/>
      <w:r w:rsidRPr="00C13E45">
        <w:rPr>
          <w:sz w:val="24"/>
          <w:szCs w:val="24"/>
        </w:rPr>
        <w:t xml:space="preserve"> в </w:t>
      </w:r>
      <w:proofErr w:type="spellStart"/>
      <w:r w:rsidRPr="00C13E45">
        <w:rPr>
          <w:sz w:val="24"/>
          <w:szCs w:val="24"/>
        </w:rPr>
        <w:t>неї</w:t>
      </w:r>
      <w:proofErr w:type="spellEnd"/>
      <w:r w:rsidRPr="00C13E45">
        <w:rPr>
          <w:sz w:val="24"/>
          <w:szCs w:val="24"/>
        </w:rPr>
        <w:t xml:space="preserve"> </w:t>
      </w:r>
      <w:proofErr w:type="spellStart"/>
      <w:r w:rsidRPr="00C13E45">
        <w:rPr>
          <w:sz w:val="24"/>
          <w:szCs w:val="24"/>
        </w:rPr>
        <w:t>наявний</w:t>
      </w:r>
      <w:proofErr w:type="spellEnd"/>
      <w:r w:rsidRPr="00C13E45">
        <w:rPr>
          <w:sz w:val="24"/>
          <w:szCs w:val="24"/>
        </w:rPr>
        <w:t xml:space="preserve"> </w:t>
      </w:r>
      <w:proofErr w:type="spellStart"/>
      <w:r w:rsidRPr="00C13E45">
        <w:rPr>
          <w:sz w:val="24"/>
          <w:szCs w:val="24"/>
        </w:rPr>
        <w:t>приватний</w:t>
      </w:r>
      <w:proofErr w:type="spellEnd"/>
      <w:r w:rsidRPr="00C13E45">
        <w:rPr>
          <w:sz w:val="24"/>
          <w:szCs w:val="24"/>
        </w:rPr>
        <w:t xml:space="preserve"> </w:t>
      </w:r>
      <w:proofErr w:type="spellStart"/>
      <w:r w:rsidRPr="00C13E45">
        <w:rPr>
          <w:sz w:val="24"/>
          <w:szCs w:val="24"/>
        </w:rPr>
        <w:t>інтерес</w:t>
      </w:r>
      <w:proofErr w:type="spellEnd"/>
      <w:r w:rsidRPr="00C13E45">
        <w:rPr>
          <w:sz w:val="24"/>
          <w:szCs w:val="24"/>
        </w:rPr>
        <w:t xml:space="preserve">; </w:t>
      </w:r>
    </w:p>
    <w:p w:rsidR="00755237" w:rsidRDefault="00755237" w:rsidP="00847C9F">
      <w:pPr>
        <w:tabs>
          <w:tab w:val="left" w:pos="6225"/>
        </w:tabs>
        <w:jc w:val="both"/>
        <w:rPr>
          <w:sz w:val="24"/>
          <w:szCs w:val="24"/>
          <w:lang w:val="uk-UA"/>
        </w:rPr>
      </w:pPr>
      <w:r w:rsidRPr="00C13E45">
        <w:rPr>
          <w:sz w:val="24"/>
          <w:szCs w:val="24"/>
        </w:rPr>
        <w:t xml:space="preserve">- </w:t>
      </w:r>
      <w:proofErr w:type="spellStart"/>
      <w:r w:rsidRPr="00C13E45">
        <w:rPr>
          <w:sz w:val="24"/>
          <w:szCs w:val="24"/>
        </w:rPr>
        <w:t>такі</w:t>
      </w:r>
      <w:proofErr w:type="spellEnd"/>
      <w:r w:rsidRPr="00C13E45">
        <w:rPr>
          <w:sz w:val="24"/>
          <w:szCs w:val="24"/>
        </w:rPr>
        <w:t xml:space="preserve"> </w:t>
      </w:r>
      <w:proofErr w:type="spellStart"/>
      <w:r w:rsidRPr="00C13E45">
        <w:rPr>
          <w:sz w:val="24"/>
          <w:szCs w:val="24"/>
        </w:rPr>
        <w:t>службові</w:t>
      </w:r>
      <w:proofErr w:type="spellEnd"/>
      <w:r w:rsidRPr="00C13E45">
        <w:rPr>
          <w:sz w:val="24"/>
          <w:szCs w:val="24"/>
        </w:rPr>
        <w:t xml:space="preserve"> </w:t>
      </w:r>
      <w:proofErr w:type="spellStart"/>
      <w:r w:rsidRPr="00C13E45">
        <w:rPr>
          <w:sz w:val="24"/>
          <w:szCs w:val="24"/>
        </w:rPr>
        <w:t>повноваження</w:t>
      </w:r>
      <w:proofErr w:type="spellEnd"/>
      <w:r w:rsidRPr="00C13E45">
        <w:rPr>
          <w:sz w:val="24"/>
          <w:szCs w:val="24"/>
        </w:rPr>
        <w:t xml:space="preserve"> </w:t>
      </w:r>
      <w:proofErr w:type="spellStart"/>
      <w:r w:rsidRPr="00C13E45">
        <w:rPr>
          <w:sz w:val="24"/>
          <w:szCs w:val="24"/>
        </w:rPr>
        <w:t>мають</w:t>
      </w:r>
      <w:proofErr w:type="spellEnd"/>
      <w:r w:rsidRPr="00C13E45">
        <w:rPr>
          <w:sz w:val="24"/>
          <w:szCs w:val="24"/>
        </w:rPr>
        <w:t xml:space="preserve"> </w:t>
      </w:r>
      <w:proofErr w:type="spellStart"/>
      <w:r w:rsidRPr="00C13E45">
        <w:rPr>
          <w:sz w:val="24"/>
          <w:szCs w:val="24"/>
        </w:rPr>
        <w:t>дискреційний</w:t>
      </w:r>
      <w:proofErr w:type="spellEnd"/>
      <w:r w:rsidRPr="00C13E45">
        <w:rPr>
          <w:sz w:val="24"/>
          <w:szCs w:val="24"/>
        </w:rPr>
        <w:t xml:space="preserve"> характер (</w:t>
      </w:r>
      <w:proofErr w:type="spellStart"/>
      <w:r w:rsidRPr="00C13E45">
        <w:rPr>
          <w:sz w:val="24"/>
          <w:szCs w:val="24"/>
        </w:rPr>
        <w:t>тобто</w:t>
      </w:r>
      <w:proofErr w:type="spellEnd"/>
      <w:r w:rsidRPr="00C13E45">
        <w:rPr>
          <w:sz w:val="24"/>
          <w:szCs w:val="24"/>
        </w:rPr>
        <w:t xml:space="preserve"> є такими, коли особа </w:t>
      </w:r>
      <w:proofErr w:type="spellStart"/>
      <w:r w:rsidRPr="00C13E45">
        <w:rPr>
          <w:sz w:val="24"/>
          <w:szCs w:val="24"/>
        </w:rPr>
        <w:t>може</w:t>
      </w:r>
      <w:proofErr w:type="spellEnd"/>
      <w:r w:rsidRPr="00C13E45">
        <w:rPr>
          <w:sz w:val="24"/>
          <w:szCs w:val="24"/>
        </w:rPr>
        <w:t xml:space="preserve"> на </w:t>
      </w:r>
      <w:proofErr w:type="spellStart"/>
      <w:r w:rsidRPr="00C13E45">
        <w:rPr>
          <w:sz w:val="24"/>
          <w:szCs w:val="24"/>
        </w:rPr>
        <w:t>власний</w:t>
      </w:r>
      <w:proofErr w:type="spellEnd"/>
      <w:r w:rsidRPr="00C13E45">
        <w:rPr>
          <w:sz w:val="24"/>
          <w:szCs w:val="24"/>
        </w:rPr>
        <w:t xml:space="preserve"> </w:t>
      </w:r>
      <w:proofErr w:type="spellStart"/>
      <w:r w:rsidRPr="00C13E45">
        <w:rPr>
          <w:sz w:val="24"/>
          <w:szCs w:val="24"/>
        </w:rPr>
        <w:t>розсуд</w:t>
      </w:r>
      <w:proofErr w:type="spellEnd"/>
      <w:r w:rsidRPr="00C13E45">
        <w:rPr>
          <w:sz w:val="24"/>
          <w:szCs w:val="24"/>
        </w:rPr>
        <w:t xml:space="preserve"> </w:t>
      </w:r>
      <w:proofErr w:type="spellStart"/>
      <w:r w:rsidRPr="00C13E45">
        <w:rPr>
          <w:sz w:val="24"/>
          <w:szCs w:val="24"/>
        </w:rPr>
        <w:t>обирати</w:t>
      </w:r>
      <w:proofErr w:type="spellEnd"/>
      <w:r w:rsidRPr="00C13E45">
        <w:rPr>
          <w:sz w:val="24"/>
          <w:szCs w:val="24"/>
        </w:rPr>
        <w:t xml:space="preserve"> з </w:t>
      </w:r>
      <w:proofErr w:type="spellStart"/>
      <w:r w:rsidRPr="00C13E45">
        <w:rPr>
          <w:sz w:val="24"/>
          <w:szCs w:val="24"/>
        </w:rPr>
        <w:t>кількох</w:t>
      </w:r>
      <w:proofErr w:type="spellEnd"/>
      <w:r w:rsidRPr="00C13E45">
        <w:rPr>
          <w:sz w:val="24"/>
          <w:szCs w:val="24"/>
        </w:rPr>
        <w:t xml:space="preserve"> </w:t>
      </w:r>
      <w:proofErr w:type="spellStart"/>
      <w:r w:rsidRPr="00C13E45">
        <w:rPr>
          <w:sz w:val="24"/>
          <w:szCs w:val="24"/>
        </w:rPr>
        <w:t>юридично</w:t>
      </w:r>
      <w:proofErr w:type="spellEnd"/>
      <w:r w:rsidRPr="00C13E45">
        <w:rPr>
          <w:sz w:val="24"/>
          <w:szCs w:val="24"/>
        </w:rPr>
        <w:t xml:space="preserve"> </w:t>
      </w:r>
      <w:proofErr w:type="spellStart"/>
      <w:r w:rsidRPr="00C13E45">
        <w:rPr>
          <w:sz w:val="24"/>
          <w:szCs w:val="24"/>
        </w:rPr>
        <w:t>допустимих</w:t>
      </w:r>
      <w:proofErr w:type="spellEnd"/>
      <w:r w:rsidRPr="00C13E45">
        <w:rPr>
          <w:sz w:val="24"/>
          <w:szCs w:val="24"/>
        </w:rPr>
        <w:t xml:space="preserve"> </w:t>
      </w:r>
      <w:proofErr w:type="spellStart"/>
      <w:r w:rsidRPr="00C13E45">
        <w:rPr>
          <w:sz w:val="24"/>
          <w:szCs w:val="24"/>
        </w:rPr>
        <w:t>дій</w:t>
      </w:r>
      <w:proofErr w:type="spellEnd"/>
      <w:r w:rsidRPr="00C13E45">
        <w:rPr>
          <w:sz w:val="24"/>
          <w:szCs w:val="24"/>
        </w:rPr>
        <w:t xml:space="preserve">, </w:t>
      </w:r>
      <w:proofErr w:type="spellStart"/>
      <w:r w:rsidRPr="00C13E45">
        <w:rPr>
          <w:sz w:val="24"/>
          <w:szCs w:val="24"/>
        </w:rPr>
        <w:t>рішень</w:t>
      </w:r>
      <w:proofErr w:type="spellEnd"/>
      <w:r w:rsidRPr="00C13E45">
        <w:rPr>
          <w:sz w:val="24"/>
          <w:szCs w:val="24"/>
        </w:rPr>
        <w:t>)</w:t>
      </w:r>
      <w:r w:rsidR="00C13E45">
        <w:rPr>
          <w:sz w:val="24"/>
          <w:szCs w:val="24"/>
          <w:lang w:val="uk-UA"/>
        </w:rPr>
        <w:t>.</w:t>
      </w:r>
    </w:p>
    <w:p w:rsidR="00D60A20" w:rsidRDefault="00374020" w:rsidP="00D60A20">
      <w:pPr>
        <w:tabs>
          <w:tab w:val="left" w:pos="0"/>
        </w:tabs>
        <w:jc w:val="both"/>
        <w:rPr>
          <w:sz w:val="24"/>
          <w:szCs w:val="24"/>
          <w:lang w:val="uk-UA"/>
        </w:rPr>
      </w:pPr>
      <w:r>
        <w:tab/>
      </w:r>
      <w:r w:rsidR="00C13E45" w:rsidRPr="00D60A20">
        <w:rPr>
          <w:sz w:val="24"/>
          <w:szCs w:val="24"/>
        </w:rPr>
        <w:t xml:space="preserve">За </w:t>
      </w:r>
      <w:proofErr w:type="spellStart"/>
      <w:r w:rsidR="00C13E45" w:rsidRPr="00D60A20">
        <w:rPr>
          <w:sz w:val="24"/>
          <w:szCs w:val="24"/>
        </w:rPr>
        <w:t>відсутності</w:t>
      </w:r>
      <w:proofErr w:type="spellEnd"/>
      <w:r w:rsidR="00C13E45" w:rsidRPr="00D60A20">
        <w:rPr>
          <w:sz w:val="24"/>
          <w:szCs w:val="24"/>
        </w:rPr>
        <w:t xml:space="preserve"> </w:t>
      </w:r>
      <w:proofErr w:type="spellStart"/>
      <w:r w:rsidR="00C13E45" w:rsidRPr="00D60A20">
        <w:rPr>
          <w:sz w:val="24"/>
          <w:szCs w:val="24"/>
        </w:rPr>
        <w:t>принаймні</w:t>
      </w:r>
      <w:proofErr w:type="spellEnd"/>
      <w:r w:rsidR="00C13E45" w:rsidRPr="00D60A20">
        <w:rPr>
          <w:sz w:val="24"/>
          <w:szCs w:val="24"/>
        </w:rPr>
        <w:t xml:space="preserve"> </w:t>
      </w:r>
      <w:proofErr w:type="spellStart"/>
      <w:r w:rsidR="00C13E45" w:rsidRPr="00D60A20">
        <w:rPr>
          <w:sz w:val="24"/>
          <w:szCs w:val="24"/>
        </w:rPr>
        <w:t>однієї</w:t>
      </w:r>
      <w:proofErr w:type="spellEnd"/>
      <w:r w:rsidR="00C13E45" w:rsidRPr="00D60A20">
        <w:rPr>
          <w:sz w:val="24"/>
          <w:szCs w:val="24"/>
        </w:rPr>
        <w:t xml:space="preserve"> </w:t>
      </w:r>
      <w:proofErr w:type="spellStart"/>
      <w:r w:rsidR="00C13E45" w:rsidRPr="00D60A20">
        <w:rPr>
          <w:sz w:val="24"/>
          <w:szCs w:val="24"/>
        </w:rPr>
        <w:t>із</w:t>
      </w:r>
      <w:proofErr w:type="spellEnd"/>
      <w:r w:rsidR="00C13E45" w:rsidRPr="00D60A20">
        <w:rPr>
          <w:sz w:val="24"/>
          <w:szCs w:val="24"/>
        </w:rPr>
        <w:t xml:space="preserve"> </w:t>
      </w:r>
      <w:proofErr w:type="spellStart"/>
      <w:r w:rsidR="00C13E45" w:rsidRPr="00D60A20">
        <w:rPr>
          <w:sz w:val="24"/>
          <w:szCs w:val="24"/>
        </w:rPr>
        <w:t>складових</w:t>
      </w:r>
      <w:proofErr w:type="spellEnd"/>
      <w:r w:rsidR="00C13E45" w:rsidRPr="00D60A20">
        <w:rPr>
          <w:sz w:val="24"/>
          <w:szCs w:val="24"/>
        </w:rPr>
        <w:t xml:space="preserve"> – </w:t>
      </w:r>
      <w:proofErr w:type="spellStart"/>
      <w:r w:rsidR="00C13E45" w:rsidRPr="00D60A20">
        <w:rPr>
          <w:sz w:val="24"/>
          <w:szCs w:val="24"/>
        </w:rPr>
        <w:t>службових</w:t>
      </w:r>
      <w:proofErr w:type="spellEnd"/>
      <w:r w:rsidR="00C13E45" w:rsidRPr="00D60A20">
        <w:rPr>
          <w:sz w:val="24"/>
          <w:szCs w:val="24"/>
        </w:rPr>
        <w:t xml:space="preserve"> </w:t>
      </w:r>
      <w:proofErr w:type="spellStart"/>
      <w:r w:rsidR="00C13E45" w:rsidRPr="00D60A20">
        <w:rPr>
          <w:sz w:val="24"/>
          <w:szCs w:val="24"/>
        </w:rPr>
        <w:t>повноважень</w:t>
      </w:r>
      <w:proofErr w:type="spellEnd"/>
      <w:r w:rsidR="00C13E45" w:rsidRPr="00D60A20">
        <w:rPr>
          <w:sz w:val="24"/>
          <w:szCs w:val="24"/>
        </w:rPr>
        <w:t xml:space="preserve"> </w:t>
      </w:r>
      <w:proofErr w:type="spellStart"/>
      <w:r w:rsidR="00C13E45" w:rsidRPr="00D60A20">
        <w:rPr>
          <w:sz w:val="24"/>
          <w:szCs w:val="24"/>
        </w:rPr>
        <w:t>дискреційного</w:t>
      </w:r>
      <w:proofErr w:type="spellEnd"/>
      <w:r w:rsidR="00C13E45" w:rsidRPr="00D60A20">
        <w:rPr>
          <w:sz w:val="24"/>
          <w:szCs w:val="24"/>
        </w:rPr>
        <w:t xml:space="preserve"> характеру та/</w:t>
      </w:r>
      <w:proofErr w:type="spellStart"/>
      <w:r w:rsidR="00C13E45" w:rsidRPr="00D60A20">
        <w:rPr>
          <w:sz w:val="24"/>
          <w:szCs w:val="24"/>
        </w:rPr>
        <w:t>або</w:t>
      </w:r>
      <w:proofErr w:type="spellEnd"/>
      <w:r w:rsidR="00C13E45" w:rsidRPr="00D60A20">
        <w:rPr>
          <w:sz w:val="24"/>
          <w:szCs w:val="24"/>
        </w:rPr>
        <w:t xml:space="preserve"> приватного </w:t>
      </w:r>
      <w:proofErr w:type="spellStart"/>
      <w:r w:rsidR="00C13E45" w:rsidRPr="00D60A20">
        <w:rPr>
          <w:sz w:val="24"/>
          <w:szCs w:val="24"/>
        </w:rPr>
        <w:t>інтересу</w:t>
      </w:r>
      <w:proofErr w:type="spellEnd"/>
      <w:r w:rsidR="00C13E45" w:rsidRPr="00D60A20">
        <w:rPr>
          <w:sz w:val="24"/>
          <w:szCs w:val="24"/>
        </w:rPr>
        <w:t xml:space="preserve"> – </w:t>
      </w:r>
      <w:proofErr w:type="spellStart"/>
      <w:r w:rsidR="00C13E45" w:rsidRPr="00D60A20">
        <w:rPr>
          <w:sz w:val="24"/>
          <w:szCs w:val="24"/>
        </w:rPr>
        <w:t>конфлікт</w:t>
      </w:r>
      <w:proofErr w:type="spellEnd"/>
      <w:r w:rsidR="00C13E45" w:rsidRPr="00D60A20">
        <w:rPr>
          <w:sz w:val="24"/>
          <w:szCs w:val="24"/>
        </w:rPr>
        <w:t xml:space="preserve"> </w:t>
      </w:r>
      <w:proofErr w:type="spellStart"/>
      <w:r w:rsidR="00C13E45" w:rsidRPr="00D60A20">
        <w:rPr>
          <w:sz w:val="24"/>
          <w:szCs w:val="24"/>
        </w:rPr>
        <w:t>інтересів</w:t>
      </w:r>
      <w:proofErr w:type="spellEnd"/>
      <w:r w:rsidR="00C13E45" w:rsidRPr="00D60A20">
        <w:rPr>
          <w:sz w:val="24"/>
          <w:szCs w:val="24"/>
        </w:rPr>
        <w:t xml:space="preserve"> не </w:t>
      </w:r>
      <w:proofErr w:type="spellStart"/>
      <w:r w:rsidR="00C13E45" w:rsidRPr="00D60A20">
        <w:rPr>
          <w:sz w:val="24"/>
          <w:szCs w:val="24"/>
        </w:rPr>
        <w:t>виникає</w:t>
      </w:r>
      <w:proofErr w:type="spellEnd"/>
      <w:r w:rsidR="00D60A20">
        <w:rPr>
          <w:sz w:val="24"/>
          <w:szCs w:val="24"/>
          <w:lang w:val="uk-UA"/>
        </w:rPr>
        <w:t>.</w:t>
      </w:r>
    </w:p>
    <w:p w:rsidR="00847C9F" w:rsidRPr="00374020" w:rsidRDefault="00847C9F" w:rsidP="00D60A20">
      <w:pPr>
        <w:tabs>
          <w:tab w:val="left" w:pos="0"/>
        </w:tabs>
        <w:jc w:val="both"/>
      </w:pPr>
      <w:r w:rsidRPr="0075320D">
        <w:rPr>
          <w:color w:val="000000"/>
          <w:sz w:val="24"/>
          <w:szCs w:val="24"/>
          <w:lang w:val="uk-UA" w:eastAsia="ru-RU"/>
        </w:rPr>
        <w:t xml:space="preserve"> </w:t>
      </w:r>
    </w:p>
    <w:p w:rsidR="00847C9F" w:rsidRDefault="00847C9F" w:rsidP="00847C9F">
      <w:pPr>
        <w:tabs>
          <w:tab w:val="left" w:pos="6225"/>
        </w:tabs>
        <w:ind w:firstLine="708"/>
        <w:jc w:val="center"/>
        <w:rPr>
          <w:bCs/>
          <w:color w:val="000000"/>
          <w:sz w:val="24"/>
          <w:szCs w:val="24"/>
          <w:lang w:val="uk-UA" w:eastAsia="ru-RU"/>
        </w:rPr>
      </w:pPr>
      <w:r w:rsidRPr="00294C47">
        <w:rPr>
          <w:bCs/>
          <w:color w:val="000000"/>
          <w:sz w:val="24"/>
          <w:szCs w:val="24"/>
          <w:lang w:val="uk-UA" w:eastAsia="ru-RU"/>
        </w:rPr>
        <w:t>II. Запобігання та врегулювання конфлікту інтересів</w:t>
      </w:r>
    </w:p>
    <w:p w:rsidR="00294C47" w:rsidRPr="00374020" w:rsidRDefault="00294C47" w:rsidP="00847C9F">
      <w:pPr>
        <w:tabs>
          <w:tab w:val="left" w:pos="6225"/>
        </w:tabs>
        <w:ind w:firstLine="708"/>
        <w:jc w:val="center"/>
        <w:rPr>
          <w:bCs/>
        </w:rPr>
      </w:pPr>
    </w:p>
    <w:p w:rsidR="00847C9F" w:rsidRPr="0075320D" w:rsidRDefault="00847C9F" w:rsidP="00847C9F">
      <w:pPr>
        <w:jc w:val="both"/>
        <w:rPr>
          <w:sz w:val="24"/>
          <w:szCs w:val="24"/>
        </w:rPr>
      </w:pPr>
      <w:r w:rsidRPr="0075320D">
        <w:rPr>
          <w:sz w:val="24"/>
          <w:szCs w:val="24"/>
          <w:lang w:val="uk-UA" w:eastAsia="ru-RU"/>
        </w:rPr>
        <w:t>2.1. З метою запобігання конфлікту інтересів посадові особи  зобов’язані дотримуватися правил запобігання та врегулювання конфлікту інтересів, передбачених Законом України «Про запобігання корупції».</w:t>
      </w:r>
    </w:p>
    <w:p w:rsidR="00847C9F" w:rsidRPr="00374020" w:rsidRDefault="00847C9F" w:rsidP="00847C9F">
      <w:pPr>
        <w:jc w:val="both"/>
        <w:rPr>
          <w:lang w:val="uk-UA" w:eastAsia="ru-RU"/>
        </w:rPr>
      </w:pPr>
    </w:p>
    <w:p w:rsidR="00847C9F" w:rsidRPr="0075320D" w:rsidRDefault="00847C9F" w:rsidP="00847C9F">
      <w:pPr>
        <w:jc w:val="both"/>
        <w:rPr>
          <w:sz w:val="24"/>
          <w:szCs w:val="24"/>
        </w:rPr>
      </w:pPr>
      <w:r w:rsidRPr="0075320D">
        <w:rPr>
          <w:sz w:val="24"/>
          <w:szCs w:val="24"/>
          <w:lang w:val="uk-UA" w:eastAsia="ru-RU"/>
        </w:rPr>
        <w:t>2.2. На виконання цієї вимоги посадові особи зобов’язані:</w:t>
      </w:r>
    </w:p>
    <w:p w:rsidR="00847C9F" w:rsidRPr="0075320D" w:rsidRDefault="00847C9F" w:rsidP="00847C9F">
      <w:pPr>
        <w:jc w:val="both"/>
        <w:rPr>
          <w:sz w:val="24"/>
          <w:szCs w:val="24"/>
        </w:rPr>
      </w:pPr>
      <w:r w:rsidRPr="0075320D">
        <w:rPr>
          <w:sz w:val="24"/>
          <w:szCs w:val="24"/>
          <w:lang w:val="uk-UA" w:eastAsia="ru-RU"/>
        </w:rPr>
        <w:t>- вживати заходів щодо недопущення виникнення реального або потенційного конфлікту інтересів;</w:t>
      </w:r>
    </w:p>
    <w:p w:rsidR="00847C9F" w:rsidRPr="0075320D" w:rsidRDefault="00847C9F" w:rsidP="00847C9F">
      <w:pPr>
        <w:jc w:val="both"/>
        <w:rPr>
          <w:sz w:val="24"/>
          <w:szCs w:val="24"/>
        </w:rPr>
      </w:pPr>
      <w:r w:rsidRPr="0075320D">
        <w:rPr>
          <w:sz w:val="24"/>
          <w:szCs w:val="24"/>
          <w:lang w:val="uk-UA" w:eastAsia="ru-RU"/>
        </w:rPr>
        <w:t>- 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(Додаток 1);</w:t>
      </w:r>
    </w:p>
    <w:p w:rsidR="00847C9F" w:rsidRPr="0075320D" w:rsidRDefault="00847C9F" w:rsidP="00847C9F">
      <w:pPr>
        <w:jc w:val="both"/>
        <w:rPr>
          <w:sz w:val="24"/>
          <w:szCs w:val="24"/>
        </w:rPr>
      </w:pPr>
      <w:r w:rsidRPr="0075320D">
        <w:rPr>
          <w:sz w:val="24"/>
          <w:szCs w:val="24"/>
          <w:lang w:val="uk-UA" w:eastAsia="ru-RU"/>
        </w:rPr>
        <w:t>- не вчиняти дій та не приймати рішень в умовах реального конфлікту інтересів;</w:t>
      </w:r>
    </w:p>
    <w:p w:rsidR="00847C9F" w:rsidRPr="0075320D" w:rsidRDefault="00847C9F" w:rsidP="00847C9F">
      <w:pPr>
        <w:jc w:val="both"/>
        <w:rPr>
          <w:sz w:val="24"/>
          <w:szCs w:val="24"/>
        </w:rPr>
      </w:pPr>
      <w:r w:rsidRPr="0075320D">
        <w:rPr>
          <w:sz w:val="24"/>
          <w:szCs w:val="24"/>
          <w:lang w:val="uk-UA" w:eastAsia="ru-RU"/>
        </w:rPr>
        <w:t>- вжити заходів щодо врегулювання реального чи потенційного конфлікту інтересів;</w:t>
      </w:r>
    </w:p>
    <w:p w:rsidR="00847C9F" w:rsidRPr="0075320D" w:rsidRDefault="00847C9F" w:rsidP="00847C9F">
      <w:pPr>
        <w:jc w:val="both"/>
        <w:rPr>
          <w:sz w:val="24"/>
          <w:szCs w:val="24"/>
        </w:rPr>
      </w:pPr>
      <w:r w:rsidRPr="0075320D">
        <w:rPr>
          <w:sz w:val="24"/>
          <w:szCs w:val="24"/>
          <w:lang w:val="uk-UA" w:eastAsia="ru-RU"/>
        </w:rPr>
        <w:t>- визначитись з оптимальним способом врегулювання конфлікту інтересів;</w:t>
      </w:r>
    </w:p>
    <w:p w:rsidR="00847C9F" w:rsidRPr="0075320D" w:rsidRDefault="00847C9F" w:rsidP="00847C9F">
      <w:pPr>
        <w:jc w:val="both"/>
        <w:rPr>
          <w:sz w:val="24"/>
          <w:szCs w:val="24"/>
        </w:rPr>
      </w:pPr>
      <w:r w:rsidRPr="0075320D">
        <w:rPr>
          <w:sz w:val="24"/>
          <w:szCs w:val="24"/>
          <w:lang w:val="uk-UA" w:eastAsia="ru-RU"/>
        </w:rPr>
        <w:t>- д</w:t>
      </w:r>
      <w:r w:rsidRPr="0075320D">
        <w:rPr>
          <w:sz w:val="24"/>
          <w:szCs w:val="24"/>
          <w:lang w:val="uk-UA"/>
        </w:rPr>
        <w:t>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 періодично складати самостійний тест на наявність (відсутність) конфлікту інтересів</w:t>
      </w:r>
      <w:r w:rsidR="00933C66">
        <w:rPr>
          <w:sz w:val="24"/>
          <w:szCs w:val="24"/>
          <w:lang w:val="uk-UA"/>
        </w:rPr>
        <w:t>.</w:t>
      </w:r>
    </w:p>
    <w:p w:rsidR="00847C9F" w:rsidRPr="00374020" w:rsidRDefault="00847C9F" w:rsidP="00847C9F">
      <w:pPr>
        <w:jc w:val="both"/>
        <w:rPr>
          <w:lang w:val="uk-UA" w:eastAsia="ru-RU"/>
        </w:rPr>
      </w:pPr>
    </w:p>
    <w:p w:rsidR="00847C9F" w:rsidRPr="0075320D" w:rsidRDefault="00847C9F" w:rsidP="00847C9F">
      <w:pPr>
        <w:jc w:val="both"/>
        <w:rPr>
          <w:sz w:val="24"/>
          <w:szCs w:val="24"/>
        </w:rPr>
      </w:pPr>
      <w:r w:rsidRPr="0075320D">
        <w:rPr>
          <w:sz w:val="24"/>
          <w:szCs w:val="24"/>
          <w:lang w:val="uk-UA" w:eastAsia="ru-RU"/>
        </w:rPr>
        <w:t>2.3. Посадові особи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w:t>
      </w:r>
      <w:r w:rsidRPr="0075320D">
        <w:rPr>
          <w:color w:val="FFFFFF"/>
          <w:sz w:val="24"/>
          <w:szCs w:val="24"/>
          <w:highlight w:val="white"/>
          <w:lang w:val="uk-UA" w:eastAsia="ru-RU"/>
        </w:rPr>
        <w:t xml:space="preserve"> </w:t>
      </w:r>
      <w:r w:rsidRPr="0075320D">
        <w:rPr>
          <w:sz w:val="24"/>
          <w:szCs w:val="24"/>
          <w:lang w:val="uk-UA" w:eastAsia="ru-RU"/>
        </w:rPr>
        <w:t>осіб.</w:t>
      </w:r>
    </w:p>
    <w:p w:rsidR="00847C9F" w:rsidRPr="0075320D" w:rsidRDefault="00847C9F" w:rsidP="00847C9F">
      <w:pPr>
        <w:jc w:val="both"/>
        <w:rPr>
          <w:sz w:val="24"/>
          <w:szCs w:val="24"/>
        </w:rPr>
      </w:pPr>
      <w:r w:rsidRPr="0075320D">
        <w:rPr>
          <w:sz w:val="24"/>
          <w:szCs w:val="24"/>
          <w:lang w:val="uk-UA" w:eastAsia="ru-RU"/>
        </w:rPr>
        <w:br/>
        <w:t>2.4. Міський голова або керівник</w:t>
      </w:r>
      <w:r w:rsidR="00374020">
        <w:rPr>
          <w:sz w:val="24"/>
          <w:szCs w:val="24"/>
          <w:lang w:val="uk-UA" w:eastAsia="ru-RU"/>
        </w:rPr>
        <w:t>,</w:t>
      </w:r>
      <w:r w:rsidRPr="0075320D">
        <w:rPr>
          <w:sz w:val="24"/>
          <w:szCs w:val="24"/>
          <w:lang w:val="uk-UA" w:eastAsia="ru-RU"/>
        </w:rPr>
        <w:t xml:space="preserve"> до повноважень якого належить звільнення з посади:</w:t>
      </w:r>
    </w:p>
    <w:p w:rsidR="00847C9F" w:rsidRPr="0075320D" w:rsidRDefault="00847C9F" w:rsidP="00847C9F">
      <w:pPr>
        <w:jc w:val="both"/>
        <w:rPr>
          <w:sz w:val="24"/>
          <w:szCs w:val="24"/>
        </w:rPr>
      </w:pPr>
      <w:r w:rsidRPr="0075320D">
        <w:rPr>
          <w:sz w:val="24"/>
          <w:szCs w:val="24"/>
          <w:lang w:val="uk-UA" w:eastAsia="ru-RU"/>
        </w:rPr>
        <w:t>-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r w:rsidRPr="0075320D">
        <w:rPr>
          <w:sz w:val="24"/>
          <w:szCs w:val="24"/>
          <w:lang w:val="uk-UA" w:eastAsia="ru-RU"/>
        </w:rPr>
        <w:br/>
        <w:t xml:space="preserve"> - якщо йому стало відомо про конфлікт інтересів підлеглої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847C9F" w:rsidRPr="00374020" w:rsidRDefault="00847C9F" w:rsidP="00847C9F">
      <w:pPr>
        <w:jc w:val="both"/>
        <w:rPr>
          <w:lang w:val="uk-UA"/>
        </w:rPr>
      </w:pPr>
    </w:p>
    <w:p w:rsidR="00847C9F" w:rsidRDefault="00847C9F" w:rsidP="00847C9F">
      <w:pPr>
        <w:jc w:val="both"/>
        <w:rPr>
          <w:sz w:val="24"/>
          <w:szCs w:val="24"/>
          <w:lang w:val="uk-UA" w:eastAsia="ru-RU"/>
        </w:rPr>
      </w:pPr>
      <w:r w:rsidRPr="0075320D">
        <w:rPr>
          <w:sz w:val="24"/>
          <w:szCs w:val="24"/>
          <w:lang w:val="uk-UA" w:eastAsia="ru-RU"/>
        </w:rPr>
        <w:t xml:space="preserve">2.5. У разі існування у посадової особи сумнівів щодо наявності в неї конфлікту інтересів вона </w:t>
      </w:r>
      <w:r w:rsidR="00602FFD">
        <w:rPr>
          <w:sz w:val="24"/>
          <w:szCs w:val="24"/>
          <w:lang w:val="uk-UA" w:eastAsia="ru-RU"/>
        </w:rPr>
        <w:t>має право</w:t>
      </w:r>
      <w:r w:rsidRPr="0075320D">
        <w:rPr>
          <w:sz w:val="24"/>
          <w:szCs w:val="24"/>
          <w:lang w:val="uk-UA" w:eastAsia="ru-RU"/>
        </w:rPr>
        <w:t xml:space="preserve"> звернутися за роз’ясненнями до </w:t>
      </w:r>
      <w:r w:rsidR="00B428E5">
        <w:rPr>
          <w:sz w:val="24"/>
          <w:szCs w:val="24"/>
          <w:lang w:val="uk-UA" w:eastAsia="ru-RU"/>
        </w:rPr>
        <w:t xml:space="preserve">уповноваженої особи </w:t>
      </w:r>
      <w:r w:rsidRPr="0075320D">
        <w:rPr>
          <w:sz w:val="24"/>
          <w:szCs w:val="24"/>
          <w:lang w:val="uk-UA" w:eastAsia="ru-RU"/>
        </w:rPr>
        <w:t>з питань</w:t>
      </w:r>
      <w:r w:rsidR="00374020">
        <w:rPr>
          <w:sz w:val="24"/>
          <w:szCs w:val="24"/>
          <w:lang w:val="uk-UA" w:eastAsia="ru-RU"/>
        </w:rPr>
        <w:t xml:space="preserve"> </w:t>
      </w:r>
      <w:r w:rsidRPr="0075320D">
        <w:rPr>
          <w:sz w:val="24"/>
          <w:szCs w:val="24"/>
          <w:lang w:val="uk-UA" w:eastAsia="ru-RU"/>
        </w:rPr>
        <w:t>запобігання</w:t>
      </w:r>
      <w:r w:rsidR="00374020">
        <w:rPr>
          <w:sz w:val="24"/>
          <w:szCs w:val="24"/>
          <w:lang w:val="uk-UA" w:eastAsia="ru-RU"/>
        </w:rPr>
        <w:t xml:space="preserve"> </w:t>
      </w:r>
      <w:r w:rsidRPr="0075320D">
        <w:rPr>
          <w:sz w:val="24"/>
          <w:szCs w:val="24"/>
          <w:lang w:val="uk-UA" w:eastAsia="ru-RU"/>
        </w:rPr>
        <w:t>та</w:t>
      </w:r>
      <w:r w:rsidR="00294C47">
        <w:rPr>
          <w:sz w:val="24"/>
          <w:szCs w:val="24"/>
          <w:lang w:val="uk-UA" w:eastAsia="ru-RU"/>
        </w:rPr>
        <w:t xml:space="preserve"> </w:t>
      </w:r>
      <w:r w:rsidRPr="0075320D">
        <w:rPr>
          <w:sz w:val="24"/>
          <w:szCs w:val="24"/>
          <w:lang w:val="uk-UA" w:eastAsia="ru-RU"/>
        </w:rPr>
        <w:t>протидії</w:t>
      </w:r>
      <w:r w:rsidR="00374020">
        <w:rPr>
          <w:sz w:val="24"/>
          <w:szCs w:val="24"/>
          <w:lang w:val="uk-UA" w:eastAsia="ru-RU"/>
        </w:rPr>
        <w:t xml:space="preserve"> </w:t>
      </w:r>
      <w:r w:rsidRPr="0075320D">
        <w:rPr>
          <w:sz w:val="24"/>
          <w:szCs w:val="24"/>
          <w:lang w:val="uk-UA" w:eastAsia="ru-RU"/>
        </w:rPr>
        <w:t>корупції</w:t>
      </w:r>
      <w:r w:rsidR="00294C47">
        <w:rPr>
          <w:sz w:val="24"/>
          <w:szCs w:val="24"/>
          <w:lang w:val="uk-UA" w:eastAsia="ru-RU"/>
        </w:rPr>
        <w:t xml:space="preserve"> </w:t>
      </w:r>
      <w:r w:rsidRPr="0075320D">
        <w:rPr>
          <w:sz w:val="24"/>
          <w:szCs w:val="24"/>
          <w:lang w:val="uk-UA" w:eastAsia="ru-RU"/>
        </w:rPr>
        <w:t>або</w:t>
      </w:r>
      <w:r w:rsidR="00294C47">
        <w:rPr>
          <w:sz w:val="24"/>
          <w:szCs w:val="24"/>
          <w:lang w:val="uk-UA" w:eastAsia="ru-RU"/>
        </w:rPr>
        <w:t xml:space="preserve"> </w:t>
      </w:r>
      <w:r w:rsidRPr="0075320D">
        <w:rPr>
          <w:sz w:val="24"/>
          <w:szCs w:val="24"/>
          <w:lang w:val="uk-UA" w:eastAsia="ru-RU"/>
        </w:rPr>
        <w:t>до</w:t>
      </w:r>
      <w:r w:rsidR="00374020">
        <w:rPr>
          <w:sz w:val="24"/>
          <w:szCs w:val="24"/>
          <w:lang w:val="uk-UA" w:eastAsia="ru-RU"/>
        </w:rPr>
        <w:t xml:space="preserve"> </w:t>
      </w:r>
      <w:r w:rsidRPr="0075320D">
        <w:rPr>
          <w:sz w:val="24"/>
          <w:szCs w:val="24"/>
          <w:lang w:val="uk-UA" w:eastAsia="ru-RU"/>
        </w:rPr>
        <w:t>Національного</w:t>
      </w:r>
      <w:r w:rsidRPr="0075320D">
        <w:rPr>
          <w:color w:val="FFFFFF"/>
          <w:sz w:val="24"/>
          <w:szCs w:val="24"/>
          <w:lang w:val="uk-UA" w:eastAsia="ru-RU"/>
        </w:rPr>
        <w:t xml:space="preserve"> </w:t>
      </w:r>
      <w:r w:rsidRPr="0075320D">
        <w:rPr>
          <w:sz w:val="24"/>
          <w:szCs w:val="24"/>
          <w:lang w:val="uk-UA" w:eastAsia="ru-RU"/>
        </w:rPr>
        <w:t>агентства</w:t>
      </w:r>
      <w:r w:rsidR="00374020">
        <w:rPr>
          <w:sz w:val="24"/>
          <w:szCs w:val="24"/>
          <w:lang w:val="uk-UA" w:eastAsia="ru-RU"/>
        </w:rPr>
        <w:t xml:space="preserve"> з питань запобігання корупції</w:t>
      </w:r>
      <w:r w:rsidRPr="0075320D">
        <w:rPr>
          <w:sz w:val="24"/>
          <w:szCs w:val="24"/>
          <w:lang w:val="uk-UA" w:eastAsia="ru-RU"/>
        </w:rPr>
        <w:t>.</w:t>
      </w:r>
    </w:p>
    <w:p w:rsidR="00E81D28" w:rsidRDefault="00E81D28" w:rsidP="00E81D28">
      <w:pPr>
        <w:jc w:val="center"/>
        <w:rPr>
          <w:sz w:val="24"/>
          <w:szCs w:val="24"/>
          <w:lang w:val="uk-UA" w:eastAsia="ru-RU"/>
        </w:rPr>
      </w:pPr>
      <w:r>
        <w:rPr>
          <w:sz w:val="24"/>
          <w:szCs w:val="24"/>
          <w:lang w:val="uk-UA" w:eastAsia="ru-RU"/>
        </w:rPr>
        <w:lastRenderedPageBreak/>
        <w:t>3</w:t>
      </w:r>
    </w:p>
    <w:p w:rsidR="00847C9F" w:rsidRPr="0075320D" w:rsidRDefault="00847C9F" w:rsidP="00847C9F">
      <w:pPr>
        <w:jc w:val="both"/>
        <w:rPr>
          <w:sz w:val="24"/>
          <w:szCs w:val="24"/>
          <w:lang w:val="uk-UA"/>
        </w:rPr>
      </w:pPr>
      <w:r w:rsidRPr="0075320D">
        <w:rPr>
          <w:sz w:val="24"/>
          <w:szCs w:val="24"/>
          <w:lang w:val="uk-UA" w:eastAsia="ru-RU"/>
        </w:rPr>
        <w:t xml:space="preserve">   </w:t>
      </w:r>
    </w:p>
    <w:p w:rsidR="00847C9F" w:rsidRPr="0075320D" w:rsidRDefault="00847C9F" w:rsidP="00847C9F">
      <w:pPr>
        <w:jc w:val="both"/>
        <w:rPr>
          <w:sz w:val="24"/>
          <w:szCs w:val="24"/>
          <w:lang w:val="uk-UA"/>
        </w:rPr>
      </w:pPr>
      <w:r w:rsidRPr="0075320D">
        <w:rPr>
          <w:sz w:val="24"/>
          <w:szCs w:val="24"/>
          <w:lang w:val="uk-UA" w:eastAsia="ru-RU"/>
        </w:rPr>
        <w:t>2.6. Якщо посадовій особі стало відомо про наявність конфлікту інтересів у інших посадових осіб, їй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847C9F" w:rsidRPr="0075320D" w:rsidRDefault="00847C9F" w:rsidP="00847C9F">
      <w:pPr>
        <w:jc w:val="center"/>
        <w:rPr>
          <w:b/>
          <w:sz w:val="24"/>
          <w:szCs w:val="24"/>
          <w:lang w:val="uk-UA" w:eastAsia="ru-RU"/>
        </w:rPr>
      </w:pPr>
    </w:p>
    <w:p w:rsidR="00847C9F" w:rsidRDefault="00847C9F" w:rsidP="00847C9F">
      <w:pPr>
        <w:jc w:val="center"/>
        <w:rPr>
          <w:bCs/>
          <w:sz w:val="24"/>
          <w:szCs w:val="24"/>
          <w:lang w:val="uk-UA" w:eastAsia="ru-RU"/>
        </w:rPr>
      </w:pPr>
      <w:r w:rsidRPr="00294C47">
        <w:rPr>
          <w:bCs/>
          <w:sz w:val="24"/>
          <w:szCs w:val="24"/>
          <w:lang w:val="uk-UA" w:eastAsia="ru-RU"/>
        </w:rPr>
        <w:t xml:space="preserve">III. Порядок </w:t>
      </w:r>
      <w:r w:rsidR="00CD6EF6" w:rsidRPr="00294C47">
        <w:rPr>
          <w:bCs/>
          <w:sz w:val="24"/>
          <w:szCs w:val="24"/>
          <w:lang w:val="uk-UA" w:eastAsia="ru-RU"/>
        </w:rPr>
        <w:t xml:space="preserve">подання </w:t>
      </w:r>
      <w:r w:rsidRPr="00294C47">
        <w:rPr>
          <w:bCs/>
          <w:sz w:val="24"/>
          <w:szCs w:val="24"/>
          <w:lang w:val="uk-UA" w:eastAsia="ru-RU"/>
        </w:rPr>
        <w:t>повідомлень про виникнення конфлікту</w:t>
      </w:r>
      <w:r w:rsidRPr="00294C47">
        <w:rPr>
          <w:bCs/>
          <w:sz w:val="24"/>
          <w:szCs w:val="24"/>
          <w:lang w:val="uk-UA" w:eastAsia="ru-RU"/>
        </w:rPr>
        <w:br/>
        <w:t>інтересів та їх реєстрація</w:t>
      </w:r>
    </w:p>
    <w:p w:rsidR="00294C47" w:rsidRPr="00294C47" w:rsidRDefault="00294C47" w:rsidP="00847C9F">
      <w:pPr>
        <w:jc w:val="center"/>
        <w:rPr>
          <w:bCs/>
          <w:sz w:val="24"/>
          <w:szCs w:val="24"/>
        </w:rPr>
      </w:pPr>
    </w:p>
    <w:p w:rsidR="00847C9F" w:rsidRPr="0075320D" w:rsidRDefault="00847C9F" w:rsidP="00847C9F">
      <w:pPr>
        <w:jc w:val="both"/>
        <w:rPr>
          <w:sz w:val="24"/>
          <w:szCs w:val="24"/>
        </w:rPr>
      </w:pPr>
      <w:r w:rsidRPr="0075320D">
        <w:rPr>
          <w:sz w:val="24"/>
          <w:szCs w:val="24"/>
          <w:lang w:val="uk-UA" w:eastAsia="ru-RU"/>
        </w:rPr>
        <w:t>3.1. У разі виникнення реального чи потенційного конфлікту інтересів у посадової особи, яка входить до складу колегіального органу (комісії, колегії</w:t>
      </w:r>
      <w:r w:rsidR="00181D0A">
        <w:rPr>
          <w:sz w:val="24"/>
          <w:szCs w:val="24"/>
          <w:lang w:val="uk-UA" w:eastAsia="ru-RU"/>
        </w:rPr>
        <w:t xml:space="preserve">, робочої групи, </w:t>
      </w:r>
      <w:r w:rsidRPr="0075320D">
        <w:rPr>
          <w:sz w:val="24"/>
          <w:szCs w:val="24"/>
          <w:lang w:val="uk-UA" w:eastAsia="ru-RU"/>
        </w:rPr>
        <w:t>тощо), вона не має права брати участь у прийнятті рішення цим органом.</w:t>
      </w:r>
    </w:p>
    <w:p w:rsidR="00847C9F" w:rsidRPr="0075320D" w:rsidRDefault="00847C9F" w:rsidP="00847C9F">
      <w:pPr>
        <w:jc w:val="both"/>
        <w:rPr>
          <w:sz w:val="24"/>
          <w:szCs w:val="24"/>
          <w:lang w:val="uk-UA"/>
        </w:rPr>
      </w:pPr>
    </w:p>
    <w:p w:rsidR="00847C9F" w:rsidRPr="0075320D" w:rsidRDefault="00847C9F" w:rsidP="00847C9F">
      <w:pPr>
        <w:jc w:val="both"/>
        <w:rPr>
          <w:sz w:val="24"/>
          <w:szCs w:val="24"/>
        </w:rPr>
      </w:pPr>
      <w:r w:rsidRPr="0075320D">
        <w:rPr>
          <w:sz w:val="24"/>
          <w:szCs w:val="24"/>
          <w:lang w:val="uk-UA" w:eastAsia="ru-RU"/>
        </w:rPr>
        <w:t>3.2.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w:t>
      </w:r>
    </w:p>
    <w:p w:rsidR="00847C9F" w:rsidRPr="0075320D" w:rsidRDefault="00847C9F" w:rsidP="00847C9F">
      <w:pPr>
        <w:jc w:val="both"/>
        <w:rPr>
          <w:sz w:val="24"/>
          <w:szCs w:val="24"/>
          <w:lang w:val="uk-UA"/>
        </w:rPr>
      </w:pPr>
    </w:p>
    <w:p w:rsidR="00847C9F" w:rsidRPr="0075320D" w:rsidRDefault="00847C9F" w:rsidP="00847C9F">
      <w:pPr>
        <w:jc w:val="both"/>
        <w:rPr>
          <w:sz w:val="24"/>
          <w:szCs w:val="24"/>
          <w:lang w:val="uk-UA"/>
        </w:rPr>
      </w:pPr>
      <w:r w:rsidRPr="0075320D">
        <w:rPr>
          <w:sz w:val="24"/>
          <w:szCs w:val="24"/>
          <w:lang w:val="uk-UA" w:eastAsia="ru-RU"/>
        </w:rPr>
        <w:t>3.3. У разі якщо неучасть посадової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847C9F" w:rsidRPr="0075320D" w:rsidRDefault="00847C9F" w:rsidP="00847C9F">
      <w:pPr>
        <w:jc w:val="both"/>
        <w:rPr>
          <w:sz w:val="24"/>
          <w:szCs w:val="24"/>
          <w:lang w:val="uk-UA"/>
        </w:rPr>
      </w:pPr>
    </w:p>
    <w:p w:rsidR="00847C9F" w:rsidRDefault="00847C9F" w:rsidP="00847C9F">
      <w:pPr>
        <w:jc w:val="both"/>
        <w:rPr>
          <w:sz w:val="24"/>
          <w:szCs w:val="24"/>
          <w:lang w:val="uk-UA" w:eastAsia="ru-RU"/>
        </w:rPr>
      </w:pPr>
      <w:r w:rsidRPr="0075320D">
        <w:rPr>
          <w:sz w:val="24"/>
          <w:szCs w:val="24"/>
          <w:lang w:val="uk-UA" w:eastAsia="ru-RU"/>
        </w:rPr>
        <w:t>3.4. Особи, уповноважені на ведення протоколів колегіальн</w:t>
      </w:r>
      <w:r w:rsidR="000563E0">
        <w:rPr>
          <w:sz w:val="24"/>
          <w:szCs w:val="24"/>
          <w:lang w:val="uk-UA" w:eastAsia="ru-RU"/>
        </w:rPr>
        <w:t>ого</w:t>
      </w:r>
      <w:r w:rsidRPr="0075320D">
        <w:rPr>
          <w:sz w:val="24"/>
          <w:szCs w:val="24"/>
          <w:lang w:val="uk-UA" w:eastAsia="ru-RU"/>
        </w:rPr>
        <w:t xml:space="preserve"> орган</w:t>
      </w:r>
      <w:r w:rsidR="000563E0">
        <w:rPr>
          <w:sz w:val="24"/>
          <w:szCs w:val="24"/>
          <w:lang w:val="uk-UA" w:eastAsia="ru-RU"/>
        </w:rPr>
        <w:t>у</w:t>
      </w:r>
      <w:r w:rsidRPr="0075320D">
        <w:rPr>
          <w:sz w:val="24"/>
          <w:szCs w:val="24"/>
          <w:lang w:val="uk-UA" w:eastAsia="ru-RU"/>
        </w:rPr>
        <w:t xml:space="preserve"> </w:t>
      </w:r>
      <w:r w:rsidR="00181D0A" w:rsidRPr="0075320D">
        <w:rPr>
          <w:sz w:val="24"/>
          <w:szCs w:val="24"/>
          <w:lang w:val="uk-UA" w:eastAsia="ru-RU"/>
        </w:rPr>
        <w:t xml:space="preserve">(комісії, </w:t>
      </w:r>
      <w:r w:rsidR="00181D0A">
        <w:rPr>
          <w:sz w:val="24"/>
          <w:szCs w:val="24"/>
          <w:lang w:val="uk-UA" w:eastAsia="ru-RU"/>
        </w:rPr>
        <w:t>робочої групи</w:t>
      </w:r>
      <w:r w:rsidR="000563E0">
        <w:rPr>
          <w:sz w:val="24"/>
          <w:szCs w:val="24"/>
          <w:lang w:val="uk-UA" w:eastAsia="ru-RU"/>
        </w:rPr>
        <w:t>, координаційн</w:t>
      </w:r>
      <w:r w:rsidR="00CD6EF6">
        <w:rPr>
          <w:sz w:val="24"/>
          <w:szCs w:val="24"/>
          <w:lang w:val="uk-UA" w:eastAsia="ru-RU"/>
        </w:rPr>
        <w:t>ої</w:t>
      </w:r>
      <w:r w:rsidR="000563E0">
        <w:rPr>
          <w:sz w:val="24"/>
          <w:szCs w:val="24"/>
          <w:lang w:val="uk-UA" w:eastAsia="ru-RU"/>
        </w:rPr>
        <w:t xml:space="preserve"> ради, </w:t>
      </w:r>
      <w:r w:rsidR="00CD6EF6">
        <w:rPr>
          <w:sz w:val="24"/>
          <w:szCs w:val="24"/>
          <w:lang w:val="uk-UA" w:eastAsia="ru-RU"/>
        </w:rPr>
        <w:t>штабу</w:t>
      </w:r>
      <w:r w:rsidR="00181D0A" w:rsidRPr="0075320D">
        <w:rPr>
          <w:sz w:val="24"/>
          <w:szCs w:val="24"/>
          <w:lang w:val="uk-UA" w:eastAsia="ru-RU"/>
        </w:rPr>
        <w:t>)</w:t>
      </w:r>
      <w:r w:rsidR="00181D0A">
        <w:rPr>
          <w:sz w:val="24"/>
          <w:szCs w:val="24"/>
          <w:lang w:val="uk-UA" w:eastAsia="ru-RU"/>
        </w:rPr>
        <w:t xml:space="preserve"> </w:t>
      </w:r>
      <w:r w:rsidRPr="0075320D">
        <w:rPr>
          <w:sz w:val="24"/>
          <w:szCs w:val="24"/>
          <w:lang w:val="uk-UA" w:eastAsia="ru-RU"/>
        </w:rPr>
        <w:t xml:space="preserve">зобов’язані </w:t>
      </w:r>
      <w:r w:rsidR="00DB4593">
        <w:rPr>
          <w:sz w:val="24"/>
          <w:szCs w:val="24"/>
          <w:lang w:val="uk-UA" w:eastAsia="ru-RU"/>
        </w:rPr>
        <w:t>після</w:t>
      </w:r>
      <w:r w:rsidRPr="0075320D">
        <w:rPr>
          <w:sz w:val="24"/>
          <w:szCs w:val="24"/>
          <w:lang w:val="uk-UA" w:eastAsia="ru-RU"/>
        </w:rPr>
        <w:t xml:space="preserve"> </w:t>
      </w:r>
      <w:r w:rsidR="00DB4593">
        <w:rPr>
          <w:sz w:val="24"/>
          <w:szCs w:val="24"/>
          <w:lang w:val="uk-UA" w:eastAsia="ru-RU"/>
        </w:rPr>
        <w:t>написання</w:t>
      </w:r>
      <w:r w:rsidRPr="0075320D">
        <w:rPr>
          <w:sz w:val="24"/>
          <w:szCs w:val="24"/>
          <w:lang w:val="uk-UA" w:eastAsia="ru-RU"/>
        </w:rPr>
        <w:t xml:space="preserve"> протоколу, в якому було зафіксовано заяву про конфлікт інтересів </w:t>
      </w:r>
      <w:r w:rsidR="00DB4593" w:rsidRPr="0075320D">
        <w:rPr>
          <w:sz w:val="24"/>
          <w:szCs w:val="24"/>
          <w:lang w:val="uk-UA" w:eastAsia="ru-RU"/>
        </w:rPr>
        <w:t>надавати витяг</w:t>
      </w:r>
      <w:r w:rsidR="00DB4593">
        <w:rPr>
          <w:sz w:val="24"/>
          <w:szCs w:val="24"/>
          <w:lang w:val="uk-UA" w:eastAsia="ru-RU"/>
        </w:rPr>
        <w:t xml:space="preserve"> з протоколу</w:t>
      </w:r>
      <w:r w:rsidR="00DB4593" w:rsidRPr="0075320D">
        <w:rPr>
          <w:sz w:val="24"/>
          <w:szCs w:val="24"/>
          <w:lang w:val="uk-UA" w:eastAsia="ru-RU"/>
        </w:rPr>
        <w:t xml:space="preserve"> </w:t>
      </w:r>
      <w:r w:rsidR="00181D0A" w:rsidRPr="00181D0A">
        <w:rPr>
          <w:sz w:val="24"/>
          <w:szCs w:val="24"/>
          <w:lang w:val="uk-UA" w:eastAsia="ru-RU"/>
        </w:rPr>
        <w:t>уповноважен</w:t>
      </w:r>
      <w:r w:rsidR="00DB4593">
        <w:rPr>
          <w:sz w:val="24"/>
          <w:szCs w:val="24"/>
          <w:lang w:val="uk-UA" w:eastAsia="ru-RU"/>
        </w:rPr>
        <w:t>ій</w:t>
      </w:r>
      <w:r w:rsidR="00181D0A" w:rsidRPr="00181D0A">
        <w:rPr>
          <w:sz w:val="24"/>
          <w:szCs w:val="24"/>
          <w:lang w:val="uk-UA" w:eastAsia="ru-RU"/>
        </w:rPr>
        <w:t xml:space="preserve"> особи </w:t>
      </w:r>
      <w:r w:rsidRPr="00181D0A">
        <w:rPr>
          <w:sz w:val="24"/>
          <w:szCs w:val="24"/>
          <w:lang w:val="uk-UA" w:eastAsia="ru-RU"/>
        </w:rPr>
        <w:t xml:space="preserve">з питань запобігання та протидії корупції </w:t>
      </w:r>
      <w:r w:rsidR="00181D0A" w:rsidRPr="00181D0A">
        <w:rPr>
          <w:sz w:val="24"/>
          <w:szCs w:val="24"/>
          <w:lang w:val="uk-UA" w:eastAsia="ru-RU"/>
        </w:rPr>
        <w:t xml:space="preserve">апарату Южноукраїнської міської ради та її </w:t>
      </w:r>
      <w:r w:rsidRPr="00181D0A">
        <w:rPr>
          <w:sz w:val="24"/>
          <w:szCs w:val="24"/>
          <w:lang w:val="uk-UA" w:eastAsia="ru-RU"/>
        </w:rPr>
        <w:t>виконавчого комітету.</w:t>
      </w:r>
    </w:p>
    <w:p w:rsidR="00CD6EF6" w:rsidRDefault="00CD6EF6" w:rsidP="00847C9F">
      <w:pPr>
        <w:jc w:val="both"/>
        <w:rPr>
          <w:sz w:val="24"/>
          <w:szCs w:val="24"/>
          <w:lang w:val="uk-UA" w:eastAsia="ru-RU"/>
        </w:rPr>
      </w:pPr>
    </w:p>
    <w:p w:rsidR="00847C9F" w:rsidRPr="0075320D" w:rsidRDefault="00CD6EF6" w:rsidP="00847C9F">
      <w:pPr>
        <w:jc w:val="both"/>
        <w:rPr>
          <w:sz w:val="24"/>
          <w:szCs w:val="24"/>
          <w:lang w:val="uk-UA"/>
        </w:rPr>
      </w:pPr>
      <w:r w:rsidRPr="00464360">
        <w:rPr>
          <w:sz w:val="24"/>
          <w:szCs w:val="24"/>
          <w:lang w:val="uk-UA" w:eastAsia="ru-RU"/>
        </w:rPr>
        <w:t>3.5.</w:t>
      </w:r>
      <w:r w:rsidR="00847C9F" w:rsidRPr="0075320D">
        <w:rPr>
          <w:sz w:val="24"/>
          <w:szCs w:val="24"/>
          <w:lang w:val="uk-UA" w:eastAsia="ru-RU"/>
        </w:rPr>
        <w:t xml:space="preserve"> Посадові особи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w:t>
      </w:r>
    </w:p>
    <w:p w:rsidR="00847C9F" w:rsidRPr="0075320D" w:rsidRDefault="00847C9F" w:rsidP="00847C9F">
      <w:pPr>
        <w:jc w:val="both"/>
        <w:rPr>
          <w:sz w:val="24"/>
          <w:szCs w:val="24"/>
          <w:lang w:val="uk-UA"/>
        </w:rPr>
      </w:pPr>
      <w:r w:rsidRPr="0075320D">
        <w:rPr>
          <w:color w:val="FF0000"/>
          <w:sz w:val="24"/>
          <w:szCs w:val="24"/>
          <w:lang w:val="uk-UA" w:eastAsia="ru-RU"/>
        </w:rPr>
        <w:br/>
      </w:r>
      <w:r w:rsidRPr="0075320D">
        <w:rPr>
          <w:color w:val="000000"/>
          <w:sz w:val="24"/>
          <w:szCs w:val="24"/>
          <w:lang w:val="uk-UA" w:eastAsia="ru-RU"/>
        </w:rPr>
        <w:t>3.</w:t>
      </w:r>
      <w:r w:rsidRPr="0075320D">
        <w:rPr>
          <w:sz w:val="24"/>
          <w:szCs w:val="24"/>
          <w:lang w:val="uk-UA" w:eastAsia="ru-RU"/>
        </w:rPr>
        <w:t xml:space="preserve">6. </w:t>
      </w:r>
      <w:r w:rsidR="00464360">
        <w:rPr>
          <w:sz w:val="24"/>
          <w:szCs w:val="24"/>
          <w:lang w:val="uk-UA" w:eastAsia="ru-RU"/>
        </w:rPr>
        <w:t xml:space="preserve">Уповноважена </w:t>
      </w:r>
      <w:r w:rsidR="00464360" w:rsidRPr="00464360">
        <w:rPr>
          <w:sz w:val="24"/>
          <w:szCs w:val="24"/>
          <w:lang w:val="uk-UA" w:eastAsia="ru-RU"/>
        </w:rPr>
        <w:t xml:space="preserve">особа </w:t>
      </w:r>
      <w:r w:rsidRPr="00464360">
        <w:rPr>
          <w:sz w:val="24"/>
          <w:szCs w:val="24"/>
          <w:lang w:val="uk-UA" w:eastAsia="ru-RU"/>
        </w:rPr>
        <w:t xml:space="preserve"> з питань запобігання та протидії корупції</w:t>
      </w:r>
      <w:r w:rsidR="00464360" w:rsidRPr="00464360">
        <w:rPr>
          <w:sz w:val="24"/>
          <w:szCs w:val="24"/>
          <w:lang w:val="uk-UA" w:eastAsia="ru-RU"/>
        </w:rPr>
        <w:t xml:space="preserve"> апарату </w:t>
      </w:r>
      <w:r w:rsidRPr="00464360">
        <w:rPr>
          <w:sz w:val="24"/>
          <w:szCs w:val="24"/>
          <w:lang w:val="uk-UA" w:eastAsia="ru-RU"/>
        </w:rPr>
        <w:t xml:space="preserve"> </w:t>
      </w:r>
      <w:r w:rsidR="00464360" w:rsidRPr="00464360">
        <w:rPr>
          <w:sz w:val="24"/>
          <w:szCs w:val="24"/>
          <w:lang w:val="uk-UA" w:eastAsia="ru-RU"/>
        </w:rPr>
        <w:t>Южноукраїн</w:t>
      </w:r>
      <w:r w:rsidRPr="00464360">
        <w:rPr>
          <w:sz w:val="24"/>
          <w:szCs w:val="24"/>
          <w:lang w:val="uk-UA" w:eastAsia="ru-RU"/>
        </w:rPr>
        <w:t>ської міської ради</w:t>
      </w:r>
      <w:r w:rsidR="00C4147E" w:rsidRPr="00C4147E">
        <w:rPr>
          <w:sz w:val="24"/>
          <w:szCs w:val="24"/>
          <w:lang w:val="uk-UA" w:eastAsia="ru-RU"/>
        </w:rPr>
        <w:t xml:space="preserve"> </w:t>
      </w:r>
      <w:r w:rsidR="00C4147E" w:rsidRPr="00181D0A">
        <w:rPr>
          <w:sz w:val="24"/>
          <w:szCs w:val="24"/>
          <w:lang w:val="uk-UA" w:eastAsia="ru-RU"/>
        </w:rPr>
        <w:t>та її виконавчого комітету</w:t>
      </w:r>
      <w:r w:rsidRPr="0075320D">
        <w:rPr>
          <w:sz w:val="24"/>
          <w:szCs w:val="24"/>
          <w:lang w:val="uk-UA" w:eastAsia="ru-RU"/>
        </w:rPr>
        <w:t xml:space="preserve"> фіксує факт повідомлення про конфлікт інтересів та контролює його врегулювання. Реєстрація заяви проводиться в журналі, який повинен бути прошитий та пронумерований.</w:t>
      </w:r>
    </w:p>
    <w:p w:rsidR="00847C9F" w:rsidRPr="0075320D" w:rsidRDefault="00847C9F" w:rsidP="00847C9F">
      <w:pPr>
        <w:jc w:val="both"/>
        <w:rPr>
          <w:sz w:val="24"/>
          <w:szCs w:val="24"/>
          <w:lang w:val="uk-UA"/>
        </w:rPr>
      </w:pPr>
      <w:r w:rsidRPr="0075320D">
        <w:rPr>
          <w:sz w:val="24"/>
          <w:szCs w:val="24"/>
          <w:lang w:val="uk-UA" w:eastAsia="ru-RU"/>
        </w:rPr>
        <w:br/>
        <w:t>3.7. Безпосередній керівник</w:t>
      </w:r>
      <w:r w:rsidR="00C4147E">
        <w:rPr>
          <w:sz w:val="24"/>
          <w:szCs w:val="24"/>
          <w:lang w:val="uk-UA" w:eastAsia="ru-RU"/>
        </w:rPr>
        <w:t xml:space="preserve"> посадової</w:t>
      </w:r>
      <w:r w:rsidRPr="0075320D">
        <w:rPr>
          <w:sz w:val="24"/>
          <w:szCs w:val="24"/>
          <w:lang w:val="uk-UA" w:eastAsia="ru-RU"/>
        </w:rPr>
        <w:t xml:space="preserve"> особи, якого було повідомлено про конфлікт інтересів, повинен після прийняття рішення протягом двох робочих днів</w:t>
      </w:r>
      <w:r w:rsidR="00C4147E">
        <w:rPr>
          <w:sz w:val="24"/>
          <w:szCs w:val="24"/>
          <w:lang w:val="uk-UA" w:eastAsia="ru-RU"/>
        </w:rPr>
        <w:t>,</w:t>
      </w:r>
      <w:r w:rsidRPr="0075320D">
        <w:rPr>
          <w:sz w:val="24"/>
          <w:szCs w:val="24"/>
          <w:lang w:val="uk-UA" w:eastAsia="ru-RU"/>
        </w:rPr>
        <w:t xml:space="preserve"> повідомити </w:t>
      </w:r>
      <w:r w:rsidR="004D0560">
        <w:rPr>
          <w:sz w:val="24"/>
          <w:szCs w:val="24"/>
          <w:lang w:val="uk-UA" w:eastAsia="ru-RU"/>
        </w:rPr>
        <w:t>посадову</w:t>
      </w:r>
      <w:r w:rsidR="004D0560" w:rsidRPr="0075320D">
        <w:rPr>
          <w:sz w:val="24"/>
          <w:szCs w:val="24"/>
          <w:lang w:val="uk-UA" w:eastAsia="ru-RU"/>
        </w:rPr>
        <w:t xml:space="preserve"> особ</w:t>
      </w:r>
      <w:r w:rsidR="004D0560">
        <w:rPr>
          <w:sz w:val="24"/>
          <w:szCs w:val="24"/>
          <w:lang w:val="uk-UA" w:eastAsia="ru-RU"/>
        </w:rPr>
        <w:t>у</w:t>
      </w:r>
      <w:r w:rsidR="00C4147E">
        <w:rPr>
          <w:sz w:val="24"/>
          <w:szCs w:val="24"/>
          <w:lang w:val="uk-UA" w:eastAsia="ru-RU"/>
        </w:rPr>
        <w:t xml:space="preserve"> </w:t>
      </w:r>
      <w:r w:rsidRPr="0075320D">
        <w:rPr>
          <w:sz w:val="24"/>
          <w:szCs w:val="24"/>
          <w:lang w:val="uk-UA" w:eastAsia="ru-RU"/>
        </w:rPr>
        <w:t>про прийняте ним рішення щодо врегулювання конфлікту інтересів.</w:t>
      </w:r>
    </w:p>
    <w:p w:rsidR="00847C9F" w:rsidRPr="0075320D" w:rsidRDefault="00847C9F" w:rsidP="00847C9F">
      <w:pPr>
        <w:jc w:val="center"/>
        <w:rPr>
          <w:b/>
          <w:sz w:val="24"/>
          <w:szCs w:val="24"/>
          <w:lang w:val="uk-UA" w:eastAsia="ru-RU"/>
        </w:rPr>
      </w:pPr>
    </w:p>
    <w:p w:rsidR="00847C9F" w:rsidRPr="00294C47" w:rsidRDefault="00847C9F" w:rsidP="00847C9F">
      <w:pPr>
        <w:jc w:val="center"/>
        <w:rPr>
          <w:bCs/>
          <w:sz w:val="24"/>
          <w:szCs w:val="24"/>
        </w:rPr>
      </w:pPr>
      <w:r w:rsidRPr="00294C47">
        <w:rPr>
          <w:bCs/>
          <w:sz w:val="24"/>
          <w:szCs w:val="24"/>
          <w:lang w:val="uk-UA" w:eastAsia="ru-RU"/>
        </w:rPr>
        <w:t xml:space="preserve">IV. Заходи зовнішнього та самостійного врегулювання </w:t>
      </w:r>
    </w:p>
    <w:p w:rsidR="00847C9F" w:rsidRDefault="00847C9F" w:rsidP="00847C9F">
      <w:pPr>
        <w:jc w:val="center"/>
        <w:rPr>
          <w:bCs/>
          <w:sz w:val="24"/>
          <w:szCs w:val="24"/>
          <w:lang w:val="uk-UA" w:eastAsia="ru-RU"/>
        </w:rPr>
      </w:pPr>
      <w:r w:rsidRPr="00294C47">
        <w:rPr>
          <w:bCs/>
          <w:sz w:val="24"/>
          <w:szCs w:val="24"/>
          <w:lang w:val="uk-UA" w:eastAsia="ru-RU"/>
        </w:rPr>
        <w:t>конфлікту інтересів</w:t>
      </w:r>
    </w:p>
    <w:p w:rsidR="00294C47" w:rsidRPr="00294C47" w:rsidRDefault="00294C47" w:rsidP="00847C9F">
      <w:pPr>
        <w:jc w:val="center"/>
        <w:rPr>
          <w:bCs/>
          <w:sz w:val="24"/>
          <w:szCs w:val="24"/>
        </w:rPr>
      </w:pPr>
    </w:p>
    <w:p w:rsidR="00847C9F" w:rsidRDefault="00847C9F" w:rsidP="00847C9F">
      <w:pPr>
        <w:jc w:val="both"/>
        <w:rPr>
          <w:sz w:val="24"/>
          <w:szCs w:val="24"/>
          <w:lang w:val="uk-UA" w:eastAsia="ru-RU"/>
        </w:rPr>
      </w:pPr>
      <w:r w:rsidRPr="0075320D">
        <w:rPr>
          <w:sz w:val="24"/>
          <w:szCs w:val="24"/>
          <w:lang w:val="uk-UA" w:eastAsia="ru-RU"/>
        </w:rPr>
        <w:t>4.1. Зовнішнє врегулювання конфлікту інтересів здійснюється шляхом:</w:t>
      </w:r>
      <w:r w:rsidRPr="0075320D">
        <w:rPr>
          <w:sz w:val="24"/>
          <w:szCs w:val="24"/>
          <w:lang w:val="uk-UA" w:eastAsia="ru-RU"/>
        </w:rPr>
        <w:b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847C9F" w:rsidRDefault="00847C9F" w:rsidP="00847C9F">
      <w:pPr>
        <w:jc w:val="both"/>
        <w:rPr>
          <w:sz w:val="24"/>
          <w:szCs w:val="24"/>
          <w:lang w:val="uk-UA" w:eastAsia="ru-RU"/>
        </w:rPr>
      </w:pPr>
      <w:r w:rsidRPr="0075320D">
        <w:rPr>
          <w:sz w:val="24"/>
          <w:szCs w:val="24"/>
          <w:lang w:val="uk-UA" w:eastAsia="ru-RU"/>
        </w:rPr>
        <w:t>- застосування зовнішнього контролю за виконанням посадовою особою відповідного завдання, вчиненням нею певних дій чи прийняття рішень;</w:t>
      </w:r>
    </w:p>
    <w:p w:rsidR="00E81D28" w:rsidRDefault="00E81D28" w:rsidP="00E81D28">
      <w:pPr>
        <w:jc w:val="center"/>
        <w:rPr>
          <w:sz w:val="24"/>
          <w:szCs w:val="24"/>
          <w:lang w:val="uk-UA" w:eastAsia="ru-RU"/>
        </w:rPr>
      </w:pPr>
      <w:r>
        <w:rPr>
          <w:sz w:val="24"/>
          <w:szCs w:val="24"/>
          <w:lang w:val="uk-UA" w:eastAsia="ru-RU"/>
        </w:rPr>
        <w:lastRenderedPageBreak/>
        <w:t>4</w:t>
      </w:r>
    </w:p>
    <w:p w:rsidR="00E81D28" w:rsidRPr="0075320D" w:rsidRDefault="00E81D28" w:rsidP="00E81D28">
      <w:pPr>
        <w:jc w:val="center"/>
        <w:rPr>
          <w:sz w:val="24"/>
          <w:szCs w:val="24"/>
        </w:rPr>
      </w:pPr>
    </w:p>
    <w:p w:rsidR="00847C9F" w:rsidRPr="0075320D" w:rsidRDefault="00847C9F" w:rsidP="00847C9F">
      <w:pPr>
        <w:jc w:val="both"/>
        <w:rPr>
          <w:sz w:val="24"/>
          <w:szCs w:val="24"/>
        </w:rPr>
      </w:pPr>
      <w:r w:rsidRPr="0075320D">
        <w:rPr>
          <w:sz w:val="24"/>
          <w:szCs w:val="24"/>
          <w:lang w:val="uk-UA" w:eastAsia="ru-RU"/>
        </w:rPr>
        <w:t>- обмеження доступу посадової особи до певної інформації;</w:t>
      </w:r>
    </w:p>
    <w:p w:rsidR="00847C9F" w:rsidRPr="0075320D" w:rsidRDefault="00847C9F" w:rsidP="00847C9F">
      <w:pPr>
        <w:jc w:val="both"/>
        <w:rPr>
          <w:sz w:val="24"/>
          <w:szCs w:val="24"/>
        </w:rPr>
      </w:pPr>
      <w:r w:rsidRPr="0075320D">
        <w:rPr>
          <w:sz w:val="24"/>
          <w:szCs w:val="24"/>
          <w:lang w:val="uk-UA" w:eastAsia="ru-RU"/>
        </w:rPr>
        <w:t>- перегляду обсягу службових повноважень особи;</w:t>
      </w:r>
    </w:p>
    <w:p w:rsidR="00847C9F" w:rsidRPr="0075320D" w:rsidRDefault="00847C9F" w:rsidP="00847C9F">
      <w:pPr>
        <w:jc w:val="both"/>
        <w:rPr>
          <w:sz w:val="24"/>
          <w:szCs w:val="24"/>
        </w:rPr>
      </w:pPr>
      <w:r w:rsidRPr="0075320D">
        <w:rPr>
          <w:sz w:val="24"/>
          <w:szCs w:val="24"/>
          <w:lang w:val="uk-UA" w:eastAsia="ru-RU"/>
        </w:rPr>
        <w:t>- переведення особи на іншу посаду;</w:t>
      </w:r>
    </w:p>
    <w:p w:rsidR="00847C9F" w:rsidRPr="0075320D" w:rsidRDefault="00847C9F" w:rsidP="00847C9F">
      <w:pPr>
        <w:jc w:val="both"/>
        <w:rPr>
          <w:sz w:val="24"/>
          <w:szCs w:val="24"/>
        </w:rPr>
      </w:pPr>
      <w:r w:rsidRPr="0075320D">
        <w:rPr>
          <w:sz w:val="24"/>
          <w:szCs w:val="24"/>
          <w:lang w:val="uk-UA" w:eastAsia="ru-RU"/>
        </w:rPr>
        <w:t>- звільнення особи.</w:t>
      </w:r>
    </w:p>
    <w:p w:rsidR="00847C9F" w:rsidRPr="0075320D" w:rsidRDefault="00847C9F" w:rsidP="00847C9F">
      <w:pPr>
        <w:jc w:val="both"/>
        <w:rPr>
          <w:sz w:val="24"/>
          <w:szCs w:val="24"/>
        </w:rPr>
      </w:pPr>
      <w:r w:rsidRPr="0075320D">
        <w:rPr>
          <w:sz w:val="24"/>
          <w:szCs w:val="24"/>
          <w:lang w:val="uk-UA" w:eastAsia="ru-RU"/>
        </w:rPr>
        <w:br/>
        <w:t>4.2.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розпорядженням міського голови,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w:t>
      </w:r>
    </w:p>
    <w:p w:rsidR="00847C9F" w:rsidRPr="0075320D" w:rsidRDefault="00847C9F" w:rsidP="00847C9F">
      <w:pPr>
        <w:jc w:val="both"/>
        <w:rPr>
          <w:sz w:val="24"/>
          <w:szCs w:val="24"/>
        </w:rPr>
      </w:pPr>
      <w:r w:rsidRPr="0075320D">
        <w:rPr>
          <w:sz w:val="24"/>
          <w:szCs w:val="24"/>
          <w:lang w:val="uk-UA" w:eastAsia="ru-RU"/>
        </w:rPr>
        <w:br/>
        <w:t>4.3.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здійснюється за розпорядженням міського голови.</w:t>
      </w:r>
    </w:p>
    <w:p w:rsidR="00847C9F" w:rsidRPr="0075320D" w:rsidRDefault="00847C9F" w:rsidP="00847C9F">
      <w:pPr>
        <w:jc w:val="both"/>
        <w:rPr>
          <w:sz w:val="24"/>
          <w:szCs w:val="24"/>
        </w:rPr>
      </w:pPr>
      <w:r w:rsidRPr="0075320D">
        <w:rPr>
          <w:sz w:val="24"/>
          <w:szCs w:val="24"/>
          <w:lang w:val="uk-UA" w:eastAsia="ru-RU"/>
        </w:rPr>
        <w:br/>
        <w:t>4.4. Обмеження доступу посадової особи до певної інформації здійснюється за розпорядженням міського голови,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w:t>
      </w:r>
    </w:p>
    <w:p w:rsidR="00847C9F" w:rsidRPr="0075320D" w:rsidRDefault="00847C9F" w:rsidP="00847C9F">
      <w:pPr>
        <w:jc w:val="both"/>
        <w:rPr>
          <w:sz w:val="24"/>
          <w:szCs w:val="24"/>
        </w:rPr>
      </w:pPr>
      <w:r w:rsidRPr="0075320D">
        <w:rPr>
          <w:sz w:val="24"/>
          <w:szCs w:val="24"/>
          <w:lang w:val="uk-UA" w:eastAsia="ru-RU"/>
        </w:rPr>
        <w:br/>
        <w:t>4.5. Перегляд обсягу службових повноважень посадової особи здійснюється за розпорядженням міського голови,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847C9F" w:rsidRPr="0075320D" w:rsidRDefault="00847C9F" w:rsidP="00847C9F">
      <w:pPr>
        <w:jc w:val="both"/>
        <w:rPr>
          <w:sz w:val="24"/>
          <w:szCs w:val="24"/>
        </w:rPr>
      </w:pPr>
      <w:r w:rsidRPr="0075320D">
        <w:rPr>
          <w:sz w:val="24"/>
          <w:szCs w:val="24"/>
          <w:lang w:val="uk-UA" w:eastAsia="ru-RU"/>
        </w:rPr>
        <w:br/>
        <w:t>4.6. Службові повноваження здійснюються посадовою особою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847C9F" w:rsidRPr="0075320D" w:rsidRDefault="00847C9F" w:rsidP="00847C9F">
      <w:pPr>
        <w:jc w:val="both"/>
        <w:rPr>
          <w:sz w:val="24"/>
          <w:szCs w:val="24"/>
        </w:rPr>
      </w:pPr>
      <w:r w:rsidRPr="0075320D">
        <w:rPr>
          <w:sz w:val="24"/>
          <w:szCs w:val="24"/>
          <w:lang w:val="uk-UA" w:eastAsia="ru-RU"/>
        </w:rPr>
        <w:br/>
        <w:t>4.7. Зовнішній контроль здійснюється в таких формах:</w:t>
      </w:r>
      <w:r w:rsidRPr="0075320D">
        <w:rPr>
          <w:sz w:val="24"/>
          <w:szCs w:val="24"/>
          <w:lang w:val="uk-UA" w:eastAsia="ru-RU"/>
        </w:rPr>
        <w:br/>
        <w:t>- перевірка працівником, визначеним міським головою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847C9F" w:rsidRPr="0075320D" w:rsidRDefault="00847C9F" w:rsidP="00847C9F">
      <w:pPr>
        <w:jc w:val="both"/>
        <w:rPr>
          <w:sz w:val="24"/>
          <w:szCs w:val="24"/>
        </w:rPr>
      </w:pPr>
      <w:r w:rsidRPr="0075320D">
        <w:rPr>
          <w:sz w:val="24"/>
          <w:szCs w:val="24"/>
          <w:lang w:val="uk-UA" w:eastAsia="ru-RU"/>
        </w:rPr>
        <w:t>- виконання особою завдання, вчинення нею дій, розгляд справ, підготовка та прийняття нею рішень у присутності особи визначеної міським головою.</w:t>
      </w:r>
    </w:p>
    <w:p w:rsidR="00FB5F76" w:rsidRDefault="00847C9F" w:rsidP="00847C9F">
      <w:pPr>
        <w:jc w:val="both"/>
        <w:rPr>
          <w:sz w:val="24"/>
          <w:szCs w:val="24"/>
          <w:lang w:val="uk-UA" w:eastAsia="ru-RU"/>
        </w:rPr>
      </w:pPr>
      <w:r w:rsidRPr="0075320D">
        <w:rPr>
          <w:sz w:val="24"/>
          <w:szCs w:val="24"/>
          <w:lang w:val="uk-UA" w:eastAsia="ru-RU"/>
        </w:rPr>
        <w:br/>
        <w:t>4.8.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294C47" w:rsidRDefault="00294C47" w:rsidP="00847C9F">
      <w:pPr>
        <w:jc w:val="both"/>
        <w:rPr>
          <w:sz w:val="24"/>
          <w:szCs w:val="24"/>
          <w:lang w:val="uk-UA" w:eastAsia="ru-RU"/>
        </w:rPr>
      </w:pPr>
    </w:p>
    <w:p w:rsidR="00E81D28" w:rsidRDefault="00E81D28" w:rsidP="00294C47">
      <w:pPr>
        <w:jc w:val="center"/>
        <w:rPr>
          <w:sz w:val="24"/>
          <w:szCs w:val="24"/>
          <w:lang w:val="uk-UA" w:eastAsia="ru-RU"/>
        </w:rPr>
      </w:pPr>
    </w:p>
    <w:p w:rsidR="00E81D28" w:rsidRDefault="00E81D28" w:rsidP="00294C47">
      <w:pPr>
        <w:jc w:val="center"/>
        <w:rPr>
          <w:sz w:val="24"/>
          <w:szCs w:val="24"/>
          <w:lang w:val="uk-UA" w:eastAsia="ru-RU"/>
        </w:rPr>
      </w:pPr>
    </w:p>
    <w:p w:rsidR="00294C47" w:rsidRDefault="00294C47" w:rsidP="00294C47">
      <w:pPr>
        <w:jc w:val="center"/>
        <w:rPr>
          <w:sz w:val="24"/>
          <w:szCs w:val="24"/>
          <w:lang w:val="uk-UA" w:eastAsia="ru-RU"/>
        </w:rPr>
      </w:pPr>
      <w:r>
        <w:rPr>
          <w:sz w:val="24"/>
          <w:szCs w:val="24"/>
          <w:lang w:val="uk-UA" w:eastAsia="ru-RU"/>
        </w:rPr>
        <w:lastRenderedPageBreak/>
        <w:t>5</w:t>
      </w:r>
    </w:p>
    <w:p w:rsidR="00847C9F" w:rsidRPr="0075320D" w:rsidRDefault="00847C9F" w:rsidP="00847C9F">
      <w:pPr>
        <w:jc w:val="both"/>
        <w:rPr>
          <w:sz w:val="24"/>
          <w:szCs w:val="24"/>
        </w:rPr>
      </w:pPr>
    </w:p>
    <w:p w:rsidR="00847C9F" w:rsidRPr="0075320D" w:rsidRDefault="00847C9F" w:rsidP="00847C9F">
      <w:pPr>
        <w:jc w:val="both"/>
        <w:rPr>
          <w:sz w:val="24"/>
          <w:szCs w:val="24"/>
        </w:rPr>
      </w:pPr>
      <w:r w:rsidRPr="0075320D">
        <w:rPr>
          <w:sz w:val="24"/>
          <w:szCs w:val="24"/>
          <w:lang w:val="uk-UA" w:eastAsia="ru-RU"/>
        </w:rPr>
        <w:t>4.9. Посадова особа  не пізніше наступного робочого дня з дня прийняття рішення про застосування зовнішнього контролю ознайомлюється з таким рішенням.</w:t>
      </w:r>
    </w:p>
    <w:p w:rsidR="00847C9F" w:rsidRPr="0075320D" w:rsidRDefault="00847C9F" w:rsidP="00847C9F">
      <w:pPr>
        <w:jc w:val="both"/>
        <w:rPr>
          <w:sz w:val="24"/>
          <w:szCs w:val="24"/>
          <w:lang w:val="uk-UA" w:eastAsia="ru-RU"/>
        </w:rPr>
      </w:pPr>
    </w:p>
    <w:p w:rsidR="00FB5F76" w:rsidRDefault="00847C9F" w:rsidP="00847C9F">
      <w:pPr>
        <w:jc w:val="both"/>
        <w:rPr>
          <w:sz w:val="24"/>
          <w:szCs w:val="24"/>
          <w:lang w:val="uk-UA" w:eastAsia="ru-RU"/>
        </w:rPr>
      </w:pPr>
      <w:r w:rsidRPr="0075320D">
        <w:rPr>
          <w:sz w:val="24"/>
          <w:szCs w:val="24"/>
          <w:lang w:val="uk-UA" w:eastAsia="ru-RU"/>
        </w:rPr>
        <w:t>4.10. Переведення посадової особи на іншу посаду у зв’язку з наявністю реального чи потенційного конфлікту інтересів здійснюється за розпорядженням міського голови,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847C9F" w:rsidRPr="0075320D" w:rsidRDefault="00847C9F" w:rsidP="00847C9F">
      <w:pPr>
        <w:jc w:val="both"/>
        <w:rPr>
          <w:sz w:val="24"/>
          <w:szCs w:val="24"/>
          <w:lang w:val="uk-UA"/>
        </w:rPr>
      </w:pPr>
    </w:p>
    <w:p w:rsidR="00847C9F" w:rsidRPr="0075320D" w:rsidRDefault="00847C9F" w:rsidP="00847C9F">
      <w:pPr>
        <w:jc w:val="both"/>
        <w:rPr>
          <w:sz w:val="24"/>
          <w:szCs w:val="24"/>
        </w:rPr>
      </w:pPr>
      <w:r w:rsidRPr="0075320D">
        <w:rPr>
          <w:sz w:val="24"/>
          <w:szCs w:val="24"/>
          <w:lang w:val="uk-UA" w:eastAsia="ru-RU"/>
        </w:rPr>
        <w:t>4.11. Переведення на іншу посаду може здійснюватися лише за згодою посадової особи.</w:t>
      </w:r>
    </w:p>
    <w:p w:rsidR="00847C9F" w:rsidRPr="0075320D" w:rsidRDefault="00847C9F" w:rsidP="00847C9F">
      <w:pPr>
        <w:jc w:val="both"/>
        <w:rPr>
          <w:sz w:val="24"/>
          <w:szCs w:val="24"/>
        </w:rPr>
      </w:pPr>
      <w:r w:rsidRPr="0075320D">
        <w:rPr>
          <w:sz w:val="24"/>
          <w:szCs w:val="24"/>
          <w:lang w:val="uk-UA" w:eastAsia="ru-RU"/>
        </w:rPr>
        <w:br/>
        <w:t>4.12. Звільнення посадової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847C9F" w:rsidRPr="00FB5F76" w:rsidRDefault="00847C9F" w:rsidP="00847C9F">
      <w:pPr>
        <w:jc w:val="both"/>
        <w:rPr>
          <w:sz w:val="24"/>
          <w:szCs w:val="24"/>
          <w:lang w:val="uk-UA"/>
        </w:rPr>
      </w:pPr>
      <w:r w:rsidRPr="0075320D">
        <w:rPr>
          <w:sz w:val="24"/>
          <w:szCs w:val="24"/>
          <w:lang w:val="uk-UA" w:eastAsia="ru-RU"/>
        </w:rPr>
        <w:br/>
        <w:t>4.13. Посадові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w:t>
      </w:r>
    </w:p>
    <w:p w:rsidR="00847C9F" w:rsidRPr="0075320D" w:rsidRDefault="00847C9F" w:rsidP="00847C9F">
      <w:pPr>
        <w:jc w:val="both"/>
        <w:rPr>
          <w:sz w:val="24"/>
          <w:szCs w:val="24"/>
        </w:rPr>
      </w:pPr>
      <w:r w:rsidRPr="0075320D">
        <w:rPr>
          <w:sz w:val="24"/>
          <w:szCs w:val="24"/>
          <w:lang w:val="uk-UA" w:eastAsia="ru-RU"/>
        </w:rPr>
        <w:br/>
        <w:t>4.14. Позбавлення приватного інтересу має виключати будь-яку можливість його приховування.</w:t>
      </w:r>
    </w:p>
    <w:p w:rsidR="00C808AE" w:rsidRDefault="00847C9F" w:rsidP="00847C9F">
      <w:pPr>
        <w:jc w:val="both"/>
        <w:rPr>
          <w:sz w:val="24"/>
          <w:szCs w:val="24"/>
          <w:lang w:val="uk-UA" w:eastAsia="ru-RU"/>
        </w:rPr>
      </w:pPr>
      <w:r w:rsidRPr="0075320D">
        <w:rPr>
          <w:sz w:val="24"/>
          <w:szCs w:val="24"/>
          <w:lang w:val="uk-UA" w:eastAsia="ru-RU"/>
        </w:rPr>
        <w:br/>
      </w:r>
      <w:r w:rsidRPr="00295AE9">
        <w:rPr>
          <w:sz w:val="24"/>
          <w:szCs w:val="24"/>
          <w:lang w:val="uk-UA" w:eastAsia="ru-RU"/>
        </w:rPr>
        <w:t xml:space="preserve">4.15. Для запобігання конфлікту інтересів у зв’язку з наявністю в особи підприємств чи корпоративних прав посадова особа зобов’язана протягом </w:t>
      </w:r>
      <w:r w:rsidR="00295AE9" w:rsidRPr="00295AE9">
        <w:rPr>
          <w:sz w:val="24"/>
          <w:szCs w:val="24"/>
          <w:lang w:val="uk-UA" w:eastAsia="ru-RU"/>
        </w:rPr>
        <w:t>6</w:t>
      </w:r>
      <w:r w:rsidRPr="00295AE9">
        <w:rPr>
          <w:sz w:val="24"/>
          <w:szCs w:val="24"/>
          <w:lang w:val="uk-UA" w:eastAsia="ru-RU"/>
        </w:rPr>
        <w:t>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0216B2" w:rsidRDefault="000216B2" w:rsidP="00787D2E">
      <w:pPr>
        <w:jc w:val="both"/>
        <w:rPr>
          <w:sz w:val="24"/>
          <w:szCs w:val="24"/>
          <w:lang w:val="uk-UA" w:eastAsia="ru-RU"/>
        </w:rPr>
      </w:pPr>
    </w:p>
    <w:p w:rsidR="00847C9F" w:rsidRPr="00295AE9" w:rsidRDefault="00787D2E" w:rsidP="00787D2E">
      <w:pPr>
        <w:jc w:val="both"/>
        <w:rPr>
          <w:sz w:val="24"/>
          <w:szCs w:val="24"/>
          <w:lang w:val="uk-UA"/>
        </w:rPr>
      </w:pPr>
      <w:r>
        <w:rPr>
          <w:sz w:val="24"/>
          <w:szCs w:val="24"/>
          <w:lang w:val="uk-UA" w:eastAsia="ru-RU"/>
        </w:rPr>
        <w:t xml:space="preserve">4.16. </w:t>
      </w:r>
      <w:r w:rsidR="00847C9F" w:rsidRPr="00295AE9">
        <w:rPr>
          <w:sz w:val="24"/>
          <w:szCs w:val="24"/>
          <w:lang w:val="uk-UA" w:eastAsia="ru-RU"/>
        </w:rPr>
        <w:t>При передачі посадовим особам забороняється передавати в управління належні їм підприємства та корпоративні права на користь членів своєї сім’ї</w:t>
      </w:r>
      <w:r w:rsidR="00295AE9" w:rsidRPr="00295AE9">
        <w:rPr>
          <w:sz w:val="24"/>
          <w:szCs w:val="24"/>
          <w:lang w:val="uk-UA" w:eastAsia="ru-RU"/>
        </w:rPr>
        <w:t xml:space="preserve">, </w:t>
      </w:r>
      <w:r w:rsidR="00295AE9" w:rsidRPr="00295AE9">
        <w:rPr>
          <w:sz w:val="24"/>
          <w:szCs w:val="24"/>
          <w:lang w:val="uk-UA"/>
        </w:rPr>
        <w:t>а також укладати відповідні договори із суб’єктами підприємницької діяльності, інвестиційними фірмами та компаніями з управління активами, в яких працюють члени сім’ї</w:t>
      </w:r>
      <w:r w:rsidR="00847C9F" w:rsidRPr="00295AE9">
        <w:rPr>
          <w:sz w:val="24"/>
          <w:szCs w:val="24"/>
          <w:lang w:val="uk-UA" w:eastAsia="ru-RU"/>
        </w:rPr>
        <w:t>.</w:t>
      </w:r>
    </w:p>
    <w:p w:rsidR="00847C9F" w:rsidRPr="00602FFD" w:rsidRDefault="00847C9F" w:rsidP="00847C9F">
      <w:pPr>
        <w:jc w:val="both"/>
        <w:rPr>
          <w:sz w:val="24"/>
          <w:szCs w:val="24"/>
          <w:lang w:val="uk-UA"/>
        </w:rPr>
      </w:pPr>
      <w:r w:rsidRPr="00FB5F76">
        <w:rPr>
          <w:sz w:val="24"/>
          <w:szCs w:val="24"/>
          <w:highlight w:val="yellow"/>
          <w:lang w:val="uk-UA" w:eastAsia="ru-RU"/>
        </w:rPr>
        <w:br/>
      </w:r>
      <w:r w:rsidRPr="00C808AE">
        <w:rPr>
          <w:sz w:val="24"/>
          <w:szCs w:val="24"/>
          <w:lang w:val="uk-UA" w:eastAsia="ru-RU"/>
        </w:rPr>
        <w:t>4.17. Передача корпоративних прав здійснюється в один із таких способів:</w:t>
      </w:r>
      <w:r w:rsidRPr="00C808AE">
        <w:rPr>
          <w:sz w:val="24"/>
          <w:szCs w:val="24"/>
          <w:lang w:val="uk-UA" w:eastAsia="ru-RU"/>
        </w:rPr>
        <w:br/>
        <w:t>-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847C9F" w:rsidRPr="00602FFD" w:rsidRDefault="00847C9F" w:rsidP="00847C9F">
      <w:pPr>
        <w:jc w:val="both"/>
        <w:rPr>
          <w:sz w:val="24"/>
          <w:szCs w:val="24"/>
          <w:lang w:val="uk-UA"/>
        </w:rPr>
      </w:pPr>
      <w:r w:rsidRPr="00C808AE">
        <w:rPr>
          <w:sz w:val="24"/>
          <w:szCs w:val="24"/>
          <w:lang w:val="uk-UA" w:eastAsia="ru-RU"/>
        </w:rPr>
        <w:t xml:space="preserve">- </w:t>
      </w:r>
      <w:r w:rsidR="00C808AE" w:rsidRPr="00602FFD">
        <w:rPr>
          <w:sz w:val="24"/>
          <w:szCs w:val="24"/>
          <w:lang w:val="uk-UA"/>
        </w:rPr>
        <w:t>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r w:rsidRPr="00C808AE">
        <w:rPr>
          <w:sz w:val="24"/>
          <w:szCs w:val="24"/>
          <w:lang w:val="uk-UA" w:eastAsia="ru-RU"/>
        </w:rPr>
        <w:t>;</w:t>
      </w:r>
    </w:p>
    <w:p w:rsidR="00294C47" w:rsidRDefault="00847C9F" w:rsidP="00847C9F">
      <w:pPr>
        <w:jc w:val="both"/>
        <w:rPr>
          <w:sz w:val="24"/>
          <w:szCs w:val="24"/>
        </w:rPr>
      </w:pPr>
      <w:r w:rsidRPr="00C808AE">
        <w:rPr>
          <w:sz w:val="24"/>
          <w:szCs w:val="24"/>
          <w:lang w:val="uk-UA" w:eastAsia="ru-RU"/>
        </w:rPr>
        <w:t xml:space="preserve">- </w:t>
      </w:r>
      <w:proofErr w:type="spellStart"/>
      <w:r w:rsidR="00C808AE" w:rsidRPr="00C808AE">
        <w:rPr>
          <w:sz w:val="24"/>
          <w:szCs w:val="24"/>
        </w:rPr>
        <w:t>укладення</w:t>
      </w:r>
      <w:proofErr w:type="spellEnd"/>
      <w:r w:rsidR="00C808AE" w:rsidRPr="00C808AE">
        <w:rPr>
          <w:sz w:val="24"/>
          <w:szCs w:val="24"/>
        </w:rPr>
        <w:t xml:space="preserve"> договору про </w:t>
      </w:r>
      <w:proofErr w:type="spellStart"/>
      <w:r w:rsidR="00C808AE" w:rsidRPr="00C808AE">
        <w:rPr>
          <w:sz w:val="24"/>
          <w:szCs w:val="24"/>
        </w:rPr>
        <w:t>створення</w:t>
      </w:r>
      <w:proofErr w:type="spellEnd"/>
      <w:r w:rsidR="00C808AE" w:rsidRPr="00C808AE">
        <w:rPr>
          <w:sz w:val="24"/>
          <w:szCs w:val="24"/>
        </w:rPr>
        <w:t xml:space="preserve"> венчурного </w:t>
      </w:r>
      <w:proofErr w:type="spellStart"/>
      <w:r w:rsidR="00C808AE" w:rsidRPr="00C808AE">
        <w:rPr>
          <w:sz w:val="24"/>
          <w:szCs w:val="24"/>
        </w:rPr>
        <w:t>пайового</w:t>
      </w:r>
      <w:proofErr w:type="spellEnd"/>
      <w:r w:rsidR="00C808AE" w:rsidRPr="00C808AE">
        <w:rPr>
          <w:sz w:val="24"/>
          <w:szCs w:val="24"/>
        </w:rPr>
        <w:t xml:space="preserve"> </w:t>
      </w:r>
      <w:proofErr w:type="spellStart"/>
      <w:r w:rsidR="00C808AE" w:rsidRPr="00C808AE">
        <w:rPr>
          <w:sz w:val="24"/>
          <w:szCs w:val="24"/>
        </w:rPr>
        <w:t>інвестиційного</w:t>
      </w:r>
      <w:proofErr w:type="spellEnd"/>
      <w:r w:rsidR="00C808AE" w:rsidRPr="00C808AE">
        <w:rPr>
          <w:sz w:val="24"/>
          <w:szCs w:val="24"/>
        </w:rPr>
        <w:t xml:space="preserve"> фонду для </w:t>
      </w:r>
    </w:p>
    <w:p w:rsidR="00294C47" w:rsidRDefault="00294C47" w:rsidP="00294C47">
      <w:pPr>
        <w:jc w:val="center"/>
        <w:rPr>
          <w:sz w:val="24"/>
          <w:szCs w:val="24"/>
          <w:lang w:val="uk-UA"/>
        </w:rPr>
      </w:pPr>
      <w:r>
        <w:rPr>
          <w:sz w:val="24"/>
          <w:szCs w:val="24"/>
          <w:lang w:val="uk-UA"/>
        </w:rPr>
        <w:lastRenderedPageBreak/>
        <w:t>6</w:t>
      </w:r>
    </w:p>
    <w:p w:rsidR="00294C47" w:rsidRPr="00294C47" w:rsidRDefault="00294C47" w:rsidP="00294C47">
      <w:pPr>
        <w:jc w:val="center"/>
        <w:rPr>
          <w:sz w:val="24"/>
          <w:szCs w:val="24"/>
          <w:lang w:val="uk-UA"/>
        </w:rPr>
      </w:pPr>
    </w:p>
    <w:p w:rsidR="00847C9F" w:rsidRPr="00C808AE" w:rsidRDefault="00C808AE" w:rsidP="00847C9F">
      <w:pPr>
        <w:jc w:val="both"/>
        <w:rPr>
          <w:sz w:val="24"/>
          <w:szCs w:val="24"/>
        </w:rPr>
      </w:pPr>
      <w:proofErr w:type="spellStart"/>
      <w:r w:rsidRPr="00C808AE">
        <w:rPr>
          <w:sz w:val="24"/>
          <w:szCs w:val="24"/>
        </w:rPr>
        <w:t>управління</w:t>
      </w:r>
      <w:proofErr w:type="spellEnd"/>
      <w:r w:rsidRPr="00C808AE">
        <w:rPr>
          <w:sz w:val="24"/>
          <w:szCs w:val="24"/>
        </w:rPr>
        <w:t xml:space="preserve"> </w:t>
      </w:r>
      <w:proofErr w:type="spellStart"/>
      <w:r w:rsidRPr="00C808AE">
        <w:rPr>
          <w:sz w:val="24"/>
          <w:szCs w:val="24"/>
        </w:rPr>
        <w:t>переданими</w:t>
      </w:r>
      <w:proofErr w:type="spellEnd"/>
      <w:r w:rsidRPr="00C808AE">
        <w:rPr>
          <w:sz w:val="24"/>
          <w:szCs w:val="24"/>
        </w:rPr>
        <w:t xml:space="preserve"> </w:t>
      </w:r>
      <w:proofErr w:type="spellStart"/>
      <w:r w:rsidRPr="00C808AE">
        <w:rPr>
          <w:sz w:val="24"/>
          <w:szCs w:val="24"/>
        </w:rPr>
        <w:t>корпоративними</w:t>
      </w:r>
      <w:proofErr w:type="spellEnd"/>
      <w:r w:rsidRPr="00C808AE">
        <w:rPr>
          <w:sz w:val="24"/>
          <w:szCs w:val="24"/>
        </w:rPr>
        <w:t xml:space="preserve"> правами з </w:t>
      </w:r>
      <w:proofErr w:type="spellStart"/>
      <w:r w:rsidRPr="00C808AE">
        <w:rPr>
          <w:sz w:val="24"/>
          <w:szCs w:val="24"/>
        </w:rPr>
        <w:t>компанією</w:t>
      </w:r>
      <w:proofErr w:type="spellEnd"/>
      <w:r w:rsidRPr="00C808AE">
        <w:rPr>
          <w:sz w:val="24"/>
          <w:szCs w:val="24"/>
        </w:rPr>
        <w:t xml:space="preserve"> з </w:t>
      </w:r>
      <w:proofErr w:type="spellStart"/>
      <w:r w:rsidRPr="00C808AE">
        <w:rPr>
          <w:sz w:val="24"/>
          <w:szCs w:val="24"/>
        </w:rPr>
        <w:t>управління</w:t>
      </w:r>
      <w:proofErr w:type="spellEnd"/>
      <w:r w:rsidRPr="00C808AE">
        <w:rPr>
          <w:sz w:val="24"/>
          <w:szCs w:val="24"/>
        </w:rPr>
        <w:t xml:space="preserve"> активами, яка </w:t>
      </w:r>
      <w:proofErr w:type="spellStart"/>
      <w:r w:rsidRPr="00C808AE">
        <w:rPr>
          <w:sz w:val="24"/>
          <w:szCs w:val="24"/>
        </w:rPr>
        <w:t>має</w:t>
      </w:r>
      <w:proofErr w:type="spellEnd"/>
      <w:r w:rsidRPr="00C808AE">
        <w:rPr>
          <w:sz w:val="24"/>
          <w:szCs w:val="24"/>
        </w:rPr>
        <w:t xml:space="preserve"> </w:t>
      </w:r>
      <w:proofErr w:type="spellStart"/>
      <w:r w:rsidRPr="00C808AE">
        <w:rPr>
          <w:sz w:val="24"/>
          <w:szCs w:val="24"/>
        </w:rPr>
        <w:t>ліцензію</w:t>
      </w:r>
      <w:proofErr w:type="spellEnd"/>
      <w:r w:rsidRPr="00C808AE">
        <w:rPr>
          <w:sz w:val="24"/>
          <w:szCs w:val="24"/>
        </w:rPr>
        <w:t xml:space="preserve"> </w:t>
      </w:r>
      <w:proofErr w:type="spellStart"/>
      <w:r w:rsidRPr="00C808AE">
        <w:rPr>
          <w:sz w:val="24"/>
          <w:szCs w:val="24"/>
        </w:rPr>
        <w:t>Національної</w:t>
      </w:r>
      <w:proofErr w:type="spellEnd"/>
      <w:r w:rsidRPr="00C808AE">
        <w:rPr>
          <w:sz w:val="24"/>
          <w:szCs w:val="24"/>
        </w:rPr>
        <w:t xml:space="preserve"> </w:t>
      </w:r>
      <w:proofErr w:type="spellStart"/>
      <w:r w:rsidRPr="00C808AE">
        <w:rPr>
          <w:sz w:val="24"/>
          <w:szCs w:val="24"/>
        </w:rPr>
        <w:t>комісії</w:t>
      </w:r>
      <w:proofErr w:type="spellEnd"/>
      <w:r w:rsidRPr="00C808AE">
        <w:rPr>
          <w:sz w:val="24"/>
          <w:szCs w:val="24"/>
        </w:rPr>
        <w:t xml:space="preserve"> з </w:t>
      </w:r>
      <w:proofErr w:type="spellStart"/>
      <w:r w:rsidRPr="00C808AE">
        <w:rPr>
          <w:sz w:val="24"/>
          <w:szCs w:val="24"/>
        </w:rPr>
        <w:t>цінних</w:t>
      </w:r>
      <w:proofErr w:type="spellEnd"/>
      <w:r w:rsidRPr="00C808AE">
        <w:rPr>
          <w:sz w:val="24"/>
          <w:szCs w:val="24"/>
        </w:rPr>
        <w:t xml:space="preserve"> </w:t>
      </w:r>
      <w:proofErr w:type="spellStart"/>
      <w:r w:rsidRPr="00C808AE">
        <w:rPr>
          <w:sz w:val="24"/>
          <w:szCs w:val="24"/>
        </w:rPr>
        <w:t>паперів</w:t>
      </w:r>
      <w:proofErr w:type="spellEnd"/>
      <w:r w:rsidRPr="00C808AE">
        <w:rPr>
          <w:sz w:val="24"/>
          <w:szCs w:val="24"/>
        </w:rPr>
        <w:t xml:space="preserve"> та фондового ринку на </w:t>
      </w:r>
      <w:proofErr w:type="spellStart"/>
      <w:r w:rsidRPr="00C808AE">
        <w:rPr>
          <w:sz w:val="24"/>
          <w:szCs w:val="24"/>
        </w:rPr>
        <w:t>провадження</w:t>
      </w:r>
      <w:proofErr w:type="spellEnd"/>
      <w:r w:rsidRPr="00C808AE">
        <w:rPr>
          <w:sz w:val="24"/>
          <w:szCs w:val="24"/>
        </w:rPr>
        <w:t xml:space="preserve"> </w:t>
      </w:r>
      <w:proofErr w:type="spellStart"/>
      <w:r w:rsidRPr="00C808AE">
        <w:rPr>
          <w:sz w:val="24"/>
          <w:szCs w:val="24"/>
        </w:rPr>
        <w:t>діяльності</w:t>
      </w:r>
      <w:proofErr w:type="spellEnd"/>
      <w:r w:rsidRPr="00C808AE">
        <w:rPr>
          <w:sz w:val="24"/>
          <w:szCs w:val="24"/>
        </w:rPr>
        <w:t xml:space="preserve"> з </w:t>
      </w:r>
      <w:proofErr w:type="spellStart"/>
      <w:r w:rsidRPr="00C808AE">
        <w:rPr>
          <w:sz w:val="24"/>
          <w:szCs w:val="24"/>
        </w:rPr>
        <w:t>управління</w:t>
      </w:r>
      <w:proofErr w:type="spellEnd"/>
      <w:r w:rsidRPr="00C808AE">
        <w:rPr>
          <w:sz w:val="24"/>
          <w:szCs w:val="24"/>
        </w:rPr>
        <w:t xml:space="preserve"> активами</w:t>
      </w:r>
      <w:r w:rsidR="00847C9F" w:rsidRPr="00C808AE">
        <w:rPr>
          <w:sz w:val="24"/>
          <w:szCs w:val="24"/>
          <w:lang w:val="uk-UA" w:eastAsia="ru-RU"/>
        </w:rPr>
        <w:t>.</w:t>
      </w:r>
    </w:p>
    <w:p w:rsidR="00847C9F" w:rsidRDefault="00847C9F" w:rsidP="00847C9F">
      <w:pPr>
        <w:jc w:val="both"/>
        <w:rPr>
          <w:sz w:val="24"/>
          <w:szCs w:val="24"/>
          <w:lang w:val="uk-UA" w:eastAsia="ru-RU"/>
        </w:rPr>
      </w:pPr>
      <w:r w:rsidRPr="00C808AE">
        <w:rPr>
          <w:sz w:val="24"/>
          <w:szCs w:val="24"/>
          <w:lang w:val="uk-UA" w:eastAsia="ru-RU"/>
        </w:rPr>
        <w:br/>
      </w:r>
      <w:r w:rsidRPr="000216B2">
        <w:rPr>
          <w:sz w:val="24"/>
          <w:szCs w:val="24"/>
          <w:lang w:val="uk-UA" w:eastAsia="ru-RU"/>
        </w:rPr>
        <w:t xml:space="preserve">4.18. </w:t>
      </w:r>
      <w:r w:rsidRPr="00787D2E">
        <w:rPr>
          <w:sz w:val="24"/>
          <w:szCs w:val="24"/>
          <w:lang w:val="uk-UA" w:eastAsia="ru-RU"/>
        </w:rPr>
        <w:t>Посадові особи, призначені (обрані) на посаду, після передачі в управління належних їм підприємств та корпоративних прав</w:t>
      </w:r>
      <w:r w:rsidR="00787D2E" w:rsidRPr="00787D2E">
        <w:rPr>
          <w:sz w:val="24"/>
          <w:szCs w:val="24"/>
          <w:lang w:val="uk-UA" w:eastAsia="ru-RU"/>
        </w:rPr>
        <w:t>,</w:t>
      </w:r>
      <w:r w:rsidRPr="00787D2E">
        <w:rPr>
          <w:sz w:val="24"/>
          <w:szCs w:val="24"/>
          <w:lang w:val="uk-UA" w:eastAsia="ru-RU"/>
        </w:rPr>
        <w:t xml:space="preserve"> зобов’язані</w:t>
      </w:r>
      <w:r w:rsidR="00787D2E" w:rsidRPr="00787D2E">
        <w:rPr>
          <w:sz w:val="24"/>
          <w:szCs w:val="24"/>
          <w:lang w:val="uk-UA" w:eastAsia="ru-RU"/>
        </w:rPr>
        <w:t xml:space="preserve"> в одноденний термін</w:t>
      </w:r>
      <w:r w:rsidRPr="00787D2E">
        <w:rPr>
          <w:sz w:val="24"/>
          <w:szCs w:val="24"/>
          <w:lang w:val="uk-UA" w:eastAsia="ru-RU"/>
        </w:rPr>
        <w:t xml:space="preserve"> письмово повідомити про це Національне агентство із наданням нотаріально засвідченої копії укладеного договору</w:t>
      </w:r>
      <w:r w:rsidR="00933C66">
        <w:rPr>
          <w:sz w:val="24"/>
          <w:szCs w:val="24"/>
          <w:lang w:val="uk-UA" w:eastAsia="ru-RU"/>
        </w:rPr>
        <w:t xml:space="preserve"> (Додаток 2)</w:t>
      </w:r>
      <w:r w:rsidRPr="00787D2E">
        <w:rPr>
          <w:sz w:val="24"/>
          <w:szCs w:val="24"/>
          <w:lang w:val="uk-UA" w:eastAsia="ru-RU"/>
        </w:rPr>
        <w:t>.</w:t>
      </w:r>
    </w:p>
    <w:p w:rsidR="00294C47" w:rsidRPr="00787D2E" w:rsidRDefault="00294C47" w:rsidP="00847C9F">
      <w:pPr>
        <w:jc w:val="both"/>
        <w:rPr>
          <w:sz w:val="24"/>
          <w:szCs w:val="24"/>
          <w:lang w:val="uk-UA"/>
        </w:rPr>
      </w:pPr>
    </w:p>
    <w:p w:rsidR="00847C9F" w:rsidRPr="00787D2E" w:rsidRDefault="000216B2" w:rsidP="000216B2">
      <w:pPr>
        <w:shd w:val="clear" w:color="auto" w:fill="FFFFFF"/>
        <w:spacing w:line="298" w:lineRule="exact"/>
        <w:jc w:val="center"/>
        <w:rPr>
          <w:sz w:val="24"/>
          <w:szCs w:val="24"/>
          <w:lang w:val="uk-UA"/>
        </w:rPr>
      </w:pPr>
      <w:r>
        <w:rPr>
          <w:sz w:val="24"/>
          <w:szCs w:val="24"/>
          <w:lang w:val="uk-UA" w:eastAsia="ru-RU"/>
        </w:rPr>
        <w:t>_______________</w:t>
      </w:r>
    </w:p>
    <w:p w:rsidR="00847C9F" w:rsidRPr="0075320D" w:rsidRDefault="00847C9F" w:rsidP="00847C9F">
      <w:pPr>
        <w:shd w:val="clear" w:color="auto" w:fill="FFFFFF"/>
        <w:spacing w:line="298" w:lineRule="exact"/>
        <w:rPr>
          <w:sz w:val="24"/>
          <w:szCs w:val="24"/>
          <w:lang w:val="uk-UA"/>
        </w:rPr>
      </w:pPr>
    </w:p>
    <w:p w:rsidR="00847C9F" w:rsidRPr="0075320D" w:rsidRDefault="00847C9F" w:rsidP="00847C9F">
      <w:pPr>
        <w:shd w:val="clear" w:color="auto" w:fill="FFFFFF"/>
        <w:spacing w:line="298" w:lineRule="exact"/>
        <w:rPr>
          <w:sz w:val="24"/>
          <w:szCs w:val="24"/>
        </w:rPr>
      </w:pPr>
      <w:r w:rsidRPr="0075320D">
        <w:rPr>
          <w:sz w:val="24"/>
          <w:szCs w:val="24"/>
          <w:lang w:val="uk-UA" w:eastAsia="ru-RU"/>
        </w:rPr>
        <w:t xml:space="preserve">   </w:t>
      </w:r>
    </w:p>
    <w:p w:rsidR="00847C9F" w:rsidRDefault="00847C9F" w:rsidP="00847C9F">
      <w:pPr>
        <w:shd w:val="clear" w:color="auto" w:fill="FFFFFF"/>
        <w:spacing w:line="298" w:lineRule="exact"/>
      </w:pPr>
      <w:r>
        <w:rPr>
          <w:sz w:val="28"/>
          <w:szCs w:val="28"/>
          <w:lang w:val="uk-UA"/>
        </w:rPr>
        <w:t xml:space="preserve">                                                                                    </w:t>
      </w: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r>
        <w:rPr>
          <w:sz w:val="28"/>
          <w:szCs w:val="28"/>
          <w:lang w:val="uk-UA"/>
        </w:rPr>
        <w:t xml:space="preserve">                                                                                             </w:t>
      </w: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847C9F" w:rsidRDefault="00847C9F" w:rsidP="00847C9F">
      <w:pPr>
        <w:shd w:val="clear" w:color="auto" w:fill="FFFFFF"/>
        <w:spacing w:line="298" w:lineRule="exact"/>
        <w:ind w:left="5664" w:firstLine="708"/>
        <w:rPr>
          <w:sz w:val="28"/>
          <w:szCs w:val="28"/>
          <w:lang w:val="uk-UA"/>
        </w:rPr>
      </w:pPr>
    </w:p>
    <w:p w:rsidR="00787D2E" w:rsidRDefault="00787D2E" w:rsidP="0075320D">
      <w:pPr>
        <w:shd w:val="clear" w:color="auto" w:fill="FFFFFF"/>
        <w:spacing w:line="298" w:lineRule="exact"/>
        <w:ind w:left="5245" w:firstLine="6"/>
        <w:rPr>
          <w:sz w:val="24"/>
          <w:szCs w:val="24"/>
          <w:lang w:val="uk-UA"/>
        </w:rPr>
      </w:pPr>
    </w:p>
    <w:p w:rsidR="000216B2" w:rsidRDefault="000216B2" w:rsidP="0075320D">
      <w:pPr>
        <w:shd w:val="clear" w:color="auto" w:fill="FFFFFF"/>
        <w:spacing w:line="298" w:lineRule="exact"/>
        <w:ind w:left="5245" w:firstLine="6"/>
        <w:rPr>
          <w:sz w:val="24"/>
          <w:szCs w:val="24"/>
          <w:lang w:val="uk-UA"/>
        </w:rPr>
      </w:pPr>
    </w:p>
    <w:p w:rsidR="00847C9F" w:rsidRPr="0075320D" w:rsidRDefault="00847C9F" w:rsidP="0075320D">
      <w:pPr>
        <w:shd w:val="clear" w:color="auto" w:fill="FFFFFF"/>
        <w:spacing w:line="298" w:lineRule="exact"/>
        <w:ind w:left="5245" w:firstLine="6"/>
        <w:rPr>
          <w:sz w:val="24"/>
          <w:szCs w:val="24"/>
        </w:rPr>
      </w:pPr>
      <w:r w:rsidRPr="0075320D">
        <w:rPr>
          <w:sz w:val="24"/>
          <w:szCs w:val="24"/>
          <w:lang w:val="uk-UA"/>
        </w:rPr>
        <w:lastRenderedPageBreak/>
        <w:t xml:space="preserve">Додаток 1 </w:t>
      </w:r>
    </w:p>
    <w:p w:rsidR="00F231D7" w:rsidRDefault="00847C9F" w:rsidP="00F231D7">
      <w:pPr>
        <w:ind w:firstLine="5245"/>
        <w:rPr>
          <w:sz w:val="24"/>
          <w:szCs w:val="24"/>
          <w:lang w:val="uk-UA"/>
        </w:rPr>
      </w:pPr>
      <w:r>
        <w:rPr>
          <w:sz w:val="24"/>
          <w:szCs w:val="24"/>
          <w:lang w:val="uk-UA"/>
        </w:rPr>
        <w:t xml:space="preserve">до </w:t>
      </w:r>
      <w:r>
        <w:rPr>
          <w:bCs/>
          <w:sz w:val="24"/>
          <w:szCs w:val="24"/>
          <w:lang w:val="uk-UA"/>
        </w:rPr>
        <w:t xml:space="preserve">Порядку </w:t>
      </w:r>
      <w:r w:rsidR="00F231D7" w:rsidRPr="00064901">
        <w:rPr>
          <w:sz w:val="24"/>
          <w:szCs w:val="24"/>
          <w:lang w:val="uk-UA"/>
        </w:rPr>
        <w:t xml:space="preserve">запобігання та </w:t>
      </w:r>
    </w:p>
    <w:p w:rsidR="00F231D7" w:rsidRDefault="00F231D7" w:rsidP="00F231D7">
      <w:pPr>
        <w:ind w:firstLine="5245"/>
        <w:rPr>
          <w:sz w:val="24"/>
          <w:szCs w:val="24"/>
          <w:lang w:val="uk-UA"/>
        </w:rPr>
      </w:pPr>
      <w:r w:rsidRPr="00064901">
        <w:rPr>
          <w:sz w:val="24"/>
          <w:szCs w:val="24"/>
          <w:lang w:val="uk-UA"/>
        </w:rPr>
        <w:t>врегулювання конфлікту інтересів</w:t>
      </w:r>
      <w:r w:rsidRPr="00930D04">
        <w:rPr>
          <w:sz w:val="24"/>
          <w:szCs w:val="24"/>
          <w:lang w:val="uk-UA"/>
        </w:rPr>
        <w:t xml:space="preserve"> </w:t>
      </w:r>
    </w:p>
    <w:p w:rsidR="00F231D7" w:rsidRDefault="00F231D7" w:rsidP="00F231D7">
      <w:pPr>
        <w:ind w:firstLine="5245"/>
        <w:rPr>
          <w:sz w:val="24"/>
          <w:szCs w:val="24"/>
          <w:lang w:val="uk-UA"/>
        </w:rPr>
      </w:pPr>
      <w:r w:rsidRPr="00930D04">
        <w:rPr>
          <w:sz w:val="24"/>
          <w:szCs w:val="24"/>
          <w:lang w:val="uk-UA"/>
        </w:rPr>
        <w:t xml:space="preserve">посадовими особами </w:t>
      </w:r>
      <w:r>
        <w:rPr>
          <w:sz w:val="24"/>
          <w:szCs w:val="24"/>
          <w:lang w:val="uk-UA"/>
        </w:rPr>
        <w:t xml:space="preserve">місцевого </w:t>
      </w:r>
    </w:p>
    <w:p w:rsidR="00F231D7" w:rsidRPr="00136441" w:rsidRDefault="00F231D7" w:rsidP="00F231D7">
      <w:pPr>
        <w:ind w:firstLine="5245"/>
        <w:rPr>
          <w:sz w:val="24"/>
          <w:szCs w:val="24"/>
          <w:lang w:val="uk-UA"/>
        </w:rPr>
      </w:pPr>
      <w:r>
        <w:rPr>
          <w:sz w:val="24"/>
          <w:szCs w:val="24"/>
          <w:lang w:val="uk-UA"/>
        </w:rPr>
        <w:t>самоврядування</w:t>
      </w:r>
    </w:p>
    <w:p w:rsidR="00847C9F" w:rsidRDefault="00847C9F" w:rsidP="00F231D7">
      <w:pPr>
        <w:shd w:val="clear" w:color="auto" w:fill="FFFFFF"/>
        <w:ind w:left="5245" w:firstLine="6"/>
        <w:rPr>
          <w:sz w:val="28"/>
          <w:szCs w:val="28"/>
        </w:rPr>
      </w:pPr>
    </w:p>
    <w:p w:rsidR="0075320D" w:rsidRDefault="0075320D" w:rsidP="0075320D">
      <w:pPr>
        <w:spacing w:line="252" w:lineRule="auto"/>
        <w:jc w:val="center"/>
        <w:rPr>
          <w:b/>
          <w:sz w:val="24"/>
          <w:szCs w:val="24"/>
          <w:lang w:val="uk-UA"/>
        </w:rPr>
      </w:pPr>
    </w:p>
    <w:p w:rsidR="00847C9F" w:rsidRPr="0075320D" w:rsidRDefault="00847C9F" w:rsidP="0075320D">
      <w:pPr>
        <w:spacing w:line="252" w:lineRule="auto"/>
        <w:jc w:val="center"/>
        <w:rPr>
          <w:sz w:val="24"/>
          <w:szCs w:val="24"/>
          <w:lang w:val="uk-UA"/>
        </w:rPr>
      </w:pPr>
      <w:r w:rsidRPr="0075320D">
        <w:rPr>
          <w:sz w:val="24"/>
          <w:szCs w:val="24"/>
          <w:lang w:val="uk-UA"/>
        </w:rPr>
        <w:t>Рекомендована форма повідомлення</w:t>
      </w:r>
    </w:p>
    <w:p w:rsidR="0075320D" w:rsidRDefault="0075320D" w:rsidP="0075320D">
      <w:pPr>
        <w:spacing w:line="252" w:lineRule="auto"/>
        <w:jc w:val="center"/>
      </w:pPr>
    </w:p>
    <w:p w:rsidR="0075320D" w:rsidRPr="00933C66" w:rsidRDefault="0075320D" w:rsidP="00847C9F">
      <w:pPr>
        <w:spacing w:line="252" w:lineRule="auto"/>
        <w:ind w:left="4956"/>
        <w:rPr>
          <w:sz w:val="24"/>
          <w:szCs w:val="24"/>
          <w:lang w:val="uk-UA"/>
        </w:rPr>
      </w:pP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proofErr w:type="spellStart"/>
      <w:r w:rsidRPr="00933C66">
        <w:rPr>
          <w:color w:val="000000"/>
          <w:sz w:val="24"/>
          <w:szCs w:val="24"/>
        </w:rPr>
        <w:t>Керівнику</w:t>
      </w:r>
      <w:proofErr w:type="spellEnd"/>
      <w:r w:rsidRPr="00933C66">
        <w:rPr>
          <w:color w:val="000000"/>
          <w:sz w:val="24"/>
          <w:szCs w:val="24"/>
        </w:rPr>
        <w:t>________________________</w:t>
      </w: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r w:rsidRPr="00933C66">
        <w:rPr>
          <w:color w:val="000000"/>
          <w:sz w:val="24"/>
          <w:szCs w:val="24"/>
        </w:rPr>
        <w:t>_________________________________</w:t>
      </w: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r w:rsidRPr="00933C66">
        <w:rPr>
          <w:color w:val="000000"/>
          <w:sz w:val="24"/>
          <w:szCs w:val="24"/>
        </w:rPr>
        <w:t>_________________________________</w:t>
      </w: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r w:rsidRPr="00933C66">
        <w:rPr>
          <w:color w:val="000000"/>
          <w:sz w:val="24"/>
          <w:szCs w:val="24"/>
        </w:rPr>
        <w:t xml:space="preserve">       (ПІБ особи, яка </w:t>
      </w:r>
      <w:proofErr w:type="spellStart"/>
      <w:r w:rsidRPr="00933C66">
        <w:rPr>
          <w:color w:val="000000"/>
          <w:sz w:val="24"/>
          <w:szCs w:val="24"/>
        </w:rPr>
        <w:t>повідомляє</w:t>
      </w:r>
      <w:proofErr w:type="spellEnd"/>
      <w:r w:rsidRPr="00933C66">
        <w:rPr>
          <w:color w:val="000000"/>
          <w:sz w:val="24"/>
          <w:szCs w:val="24"/>
        </w:rPr>
        <w:t>, посада)</w:t>
      </w: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r w:rsidRPr="00933C66">
        <w:rPr>
          <w:color w:val="000000"/>
          <w:sz w:val="24"/>
          <w:szCs w:val="24"/>
        </w:rPr>
        <w:t>_________________________________</w:t>
      </w: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r w:rsidRPr="00933C66">
        <w:rPr>
          <w:color w:val="000000"/>
          <w:sz w:val="24"/>
          <w:szCs w:val="24"/>
        </w:rPr>
        <w:t>_________________________________</w:t>
      </w:r>
    </w:p>
    <w:p w:rsidR="00847C9F" w:rsidRPr="00933C66" w:rsidRDefault="00847C9F" w:rsidP="00847C9F">
      <w:pPr>
        <w:rPr>
          <w:sz w:val="24"/>
          <w:szCs w:val="24"/>
          <w:lang w:val="uk-UA"/>
        </w:rPr>
      </w:pPr>
    </w:p>
    <w:p w:rsidR="0075320D" w:rsidRPr="00933C66" w:rsidRDefault="0075320D" w:rsidP="00847C9F">
      <w:pPr>
        <w:jc w:val="center"/>
        <w:rPr>
          <w:sz w:val="24"/>
          <w:szCs w:val="24"/>
          <w:lang w:val="uk-UA"/>
        </w:rPr>
      </w:pPr>
    </w:p>
    <w:p w:rsidR="00933C66" w:rsidRPr="00933C66" w:rsidRDefault="00933C66" w:rsidP="00933C66">
      <w:pPr>
        <w:pBdr>
          <w:top w:val="nil"/>
          <w:left w:val="nil"/>
          <w:bottom w:val="nil"/>
          <w:right w:val="nil"/>
          <w:between w:val="nil"/>
        </w:pBdr>
        <w:spacing w:line="288" w:lineRule="auto"/>
        <w:ind w:left="-567"/>
        <w:jc w:val="right"/>
        <w:rPr>
          <w:color w:val="000000"/>
          <w:sz w:val="24"/>
          <w:szCs w:val="24"/>
        </w:rPr>
      </w:pPr>
    </w:p>
    <w:p w:rsidR="00933C66" w:rsidRPr="00933C66" w:rsidRDefault="00933C66" w:rsidP="00933C66">
      <w:pPr>
        <w:pBdr>
          <w:top w:val="nil"/>
          <w:left w:val="nil"/>
          <w:bottom w:val="nil"/>
          <w:right w:val="nil"/>
          <w:between w:val="nil"/>
        </w:pBdr>
        <w:spacing w:line="288" w:lineRule="auto"/>
        <w:ind w:left="-567"/>
        <w:jc w:val="center"/>
        <w:rPr>
          <w:color w:val="000000"/>
          <w:sz w:val="24"/>
          <w:szCs w:val="24"/>
        </w:rPr>
      </w:pPr>
      <w:proofErr w:type="spellStart"/>
      <w:r w:rsidRPr="00933C66">
        <w:rPr>
          <w:color w:val="000000"/>
          <w:sz w:val="24"/>
          <w:szCs w:val="24"/>
        </w:rPr>
        <w:t>Повідомлення</w:t>
      </w:r>
      <w:proofErr w:type="spellEnd"/>
    </w:p>
    <w:p w:rsidR="00933C66" w:rsidRPr="00933C66" w:rsidRDefault="00933C66" w:rsidP="00933C66">
      <w:pPr>
        <w:pBdr>
          <w:top w:val="nil"/>
          <w:left w:val="nil"/>
          <w:bottom w:val="nil"/>
          <w:right w:val="nil"/>
          <w:between w:val="nil"/>
        </w:pBdr>
        <w:spacing w:line="288" w:lineRule="auto"/>
        <w:ind w:left="-567"/>
        <w:jc w:val="center"/>
        <w:rPr>
          <w:color w:val="000000"/>
          <w:sz w:val="24"/>
          <w:szCs w:val="24"/>
        </w:rPr>
      </w:pPr>
      <w:r w:rsidRPr="00933C66">
        <w:rPr>
          <w:color w:val="000000"/>
          <w:sz w:val="24"/>
          <w:szCs w:val="24"/>
        </w:rPr>
        <w:t xml:space="preserve">про </w:t>
      </w:r>
      <w:proofErr w:type="spellStart"/>
      <w:r w:rsidRPr="00933C66">
        <w:rPr>
          <w:color w:val="000000"/>
          <w:sz w:val="24"/>
          <w:szCs w:val="24"/>
        </w:rPr>
        <w:t>реальний</w:t>
      </w:r>
      <w:proofErr w:type="spellEnd"/>
      <w:r w:rsidRPr="00933C66">
        <w:rPr>
          <w:color w:val="000000"/>
          <w:sz w:val="24"/>
          <w:szCs w:val="24"/>
        </w:rPr>
        <w:t>/</w:t>
      </w:r>
      <w:proofErr w:type="spellStart"/>
      <w:r w:rsidRPr="00933C66">
        <w:rPr>
          <w:color w:val="000000"/>
          <w:sz w:val="24"/>
          <w:szCs w:val="24"/>
        </w:rPr>
        <w:t>потенційний</w:t>
      </w:r>
      <w:proofErr w:type="spellEnd"/>
      <w:r w:rsidRPr="00933C66">
        <w:rPr>
          <w:color w:val="000000"/>
          <w:sz w:val="24"/>
          <w:szCs w:val="24"/>
        </w:rPr>
        <w:t xml:space="preserve"> </w:t>
      </w:r>
      <w:proofErr w:type="spellStart"/>
      <w:r w:rsidRPr="00933C66">
        <w:rPr>
          <w:color w:val="000000"/>
          <w:sz w:val="24"/>
          <w:szCs w:val="24"/>
        </w:rPr>
        <w:t>конфлікт</w:t>
      </w:r>
      <w:proofErr w:type="spellEnd"/>
      <w:r w:rsidRPr="00933C66">
        <w:rPr>
          <w:color w:val="000000"/>
          <w:sz w:val="24"/>
          <w:szCs w:val="24"/>
        </w:rPr>
        <w:t xml:space="preserve"> </w:t>
      </w:r>
      <w:proofErr w:type="spellStart"/>
      <w:r w:rsidRPr="00933C66">
        <w:rPr>
          <w:color w:val="000000"/>
          <w:sz w:val="24"/>
          <w:szCs w:val="24"/>
        </w:rPr>
        <w:t>інтересів</w:t>
      </w:r>
      <w:proofErr w:type="spellEnd"/>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Default="00933C66" w:rsidP="00933C66">
      <w:pPr>
        <w:pBdr>
          <w:top w:val="nil"/>
          <w:left w:val="nil"/>
          <w:bottom w:val="nil"/>
          <w:right w:val="nil"/>
          <w:between w:val="nil"/>
        </w:pBdr>
        <w:spacing w:line="288" w:lineRule="auto"/>
        <w:ind w:left="-567"/>
        <w:jc w:val="center"/>
        <w:rPr>
          <w:color w:val="000000"/>
          <w:sz w:val="24"/>
          <w:szCs w:val="24"/>
        </w:rPr>
      </w:pPr>
      <w:r w:rsidRPr="00933C66">
        <w:rPr>
          <w:color w:val="000000"/>
          <w:sz w:val="24"/>
          <w:szCs w:val="24"/>
        </w:rPr>
        <w:t>________________________________________________________________________________________________________________________________________________________________________</w:t>
      </w:r>
      <w:r>
        <w:rPr>
          <w:color w:val="000000"/>
          <w:sz w:val="24"/>
          <w:szCs w:val="24"/>
          <w:lang w:val="uk-UA"/>
        </w:rPr>
        <w:t>_____________________</w:t>
      </w:r>
      <w:r w:rsidRPr="00933C66">
        <w:rPr>
          <w:color w:val="000000"/>
          <w:sz w:val="24"/>
          <w:szCs w:val="24"/>
        </w:rPr>
        <w:t xml:space="preserve">__________________________________________ </w:t>
      </w:r>
    </w:p>
    <w:p w:rsidR="00933C66" w:rsidRPr="00933C66" w:rsidRDefault="00933C66" w:rsidP="00933C66">
      <w:pPr>
        <w:pBdr>
          <w:top w:val="nil"/>
          <w:left w:val="nil"/>
          <w:bottom w:val="nil"/>
          <w:right w:val="nil"/>
          <w:between w:val="nil"/>
        </w:pBdr>
        <w:spacing w:line="288" w:lineRule="auto"/>
        <w:ind w:left="-567"/>
        <w:jc w:val="center"/>
        <w:rPr>
          <w:color w:val="000000"/>
        </w:rPr>
      </w:pPr>
      <w:r w:rsidRPr="00933C66">
        <w:rPr>
          <w:color w:val="000000"/>
        </w:rPr>
        <w:t>(</w:t>
      </w:r>
      <w:proofErr w:type="spellStart"/>
      <w:r w:rsidRPr="00933C66">
        <w:rPr>
          <w:color w:val="000000"/>
        </w:rPr>
        <w:t>стисло</w:t>
      </w:r>
      <w:proofErr w:type="spellEnd"/>
      <w:r w:rsidRPr="00933C66">
        <w:rPr>
          <w:color w:val="000000"/>
        </w:rPr>
        <w:t xml:space="preserve"> </w:t>
      </w:r>
      <w:proofErr w:type="spellStart"/>
      <w:r w:rsidRPr="00933C66">
        <w:rPr>
          <w:color w:val="000000"/>
        </w:rPr>
        <w:t>викласти</w:t>
      </w:r>
      <w:proofErr w:type="spellEnd"/>
      <w:r w:rsidRPr="00933C66">
        <w:rPr>
          <w:color w:val="000000"/>
        </w:rPr>
        <w:t xml:space="preserve"> </w:t>
      </w:r>
      <w:proofErr w:type="spellStart"/>
      <w:r w:rsidRPr="00933C66">
        <w:rPr>
          <w:color w:val="000000"/>
        </w:rPr>
        <w:t>ситуацію</w:t>
      </w:r>
      <w:proofErr w:type="spellEnd"/>
      <w:r w:rsidRPr="00933C66">
        <w:rPr>
          <w:color w:val="000000"/>
        </w:rPr>
        <w:t xml:space="preserve">, в </w:t>
      </w:r>
      <w:proofErr w:type="spellStart"/>
      <w:r w:rsidRPr="00933C66">
        <w:rPr>
          <w:color w:val="000000"/>
        </w:rPr>
        <w:t>якій</w:t>
      </w:r>
      <w:proofErr w:type="spellEnd"/>
      <w:r w:rsidRPr="00933C66">
        <w:rPr>
          <w:color w:val="000000"/>
        </w:rPr>
        <w:t xml:space="preserve"> </w:t>
      </w:r>
      <w:proofErr w:type="spellStart"/>
      <w:r w:rsidRPr="00933C66">
        <w:rPr>
          <w:color w:val="000000"/>
        </w:rPr>
        <w:t>виник</w:t>
      </w:r>
      <w:proofErr w:type="spellEnd"/>
      <w:r w:rsidRPr="00933C66">
        <w:rPr>
          <w:color w:val="000000"/>
        </w:rPr>
        <w:t xml:space="preserve"> </w:t>
      </w:r>
      <w:proofErr w:type="spellStart"/>
      <w:r w:rsidRPr="00933C66">
        <w:rPr>
          <w:color w:val="000000"/>
        </w:rPr>
        <w:t>реальний</w:t>
      </w:r>
      <w:proofErr w:type="spellEnd"/>
      <w:r w:rsidRPr="00933C66">
        <w:rPr>
          <w:color w:val="000000"/>
        </w:rPr>
        <w:t>/</w:t>
      </w:r>
      <w:proofErr w:type="spellStart"/>
      <w:r w:rsidRPr="00933C66">
        <w:rPr>
          <w:color w:val="000000"/>
        </w:rPr>
        <w:t>потенційний</w:t>
      </w:r>
      <w:proofErr w:type="spellEnd"/>
      <w:r w:rsidRPr="00933C66">
        <w:rPr>
          <w:color w:val="000000"/>
        </w:rPr>
        <w:t xml:space="preserve"> </w:t>
      </w:r>
      <w:proofErr w:type="spellStart"/>
      <w:r w:rsidRPr="00933C66">
        <w:rPr>
          <w:color w:val="000000"/>
        </w:rPr>
        <w:t>конфлікт</w:t>
      </w:r>
      <w:proofErr w:type="spellEnd"/>
      <w:r w:rsidRPr="00933C66">
        <w:rPr>
          <w:color w:val="000000"/>
        </w:rPr>
        <w:t xml:space="preserve"> </w:t>
      </w:r>
      <w:proofErr w:type="spellStart"/>
      <w:r w:rsidRPr="00933C66">
        <w:rPr>
          <w:color w:val="000000"/>
        </w:rPr>
        <w:t>інтересів</w:t>
      </w:r>
      <w:proofErr w:type="spellEnd"/>
      <w:r w:rsidRPr="00933C66">
        <w:rPr>
          <w:color w:val="000000"/>
        </w:rPr>
        <w:t xml:space="preserve">, </w:t>
      </w:r>
    </w:p>
    <w:p w:rsidR="00933C66" w:rsidRPr="00933C66" w:rsidRDefault="00933C66" w:rsidP="00933C66">
      <w:pPr>
        <w:pBdr>
          <w:top w:val="nil"/>
          <w:left w:val="nil"/>
          <w:bottom w:val="nil"/>
          <w:right w:val="nil"/>
          <w:between w:val="nil"/>
        </w:pBdr>
        <w:spacing w:line="288" w:lineRule="auto"/>
        <w:ind w:left="-567"/>
        <w:jc w:val="center"/>
        <w:rPr>
          <w:color w:val="000000"/>
        </w:rPr>
      </w:pPr>
      <w:proofErr w:type="spellStart"/>
      <w:r w:rsidRPr="00933C66">
        <w:rPr>
          <w:color w:val="000000"/>
        </w:rPr>
        <w:t>зміст</w:t>
      </w:r>
      <w:proofErr w:type="spellEnd"/>
      <w:r w:rsidRPr="00933C66">
        <w:rPr>
          <w:color w:val="000000"/>
        </w:rPr>
        <w:t xml:space="preserve"> приватного </w:t>
      </w:r>
      <w:proofErr w:type="spellStart"/>
      <w:r w:rsidRPr="00933C66">
        <w:rPr>
          <w:color w:val="000000"/>
        </w:rPr>
        <w:t>інтересу</w:t>
      </w:r>
      <w:proofErr w:type="spellEnd"/>
      <w:r w:rsidRPr="00933C66">
        <w:rPr>
          <w:color w:val="000000"/>
        </w:rPr>
        <w:t xml:space="preserve">, </w:t>
      </w:r>
      <w:proofErr w:type="spellStart"/>
      <w:r w:rsidRPr="00933C66">
        <w:rPr>
          <w:color w:val="000000"/>
        </w:rPr>
        <w:t>службові</w:t>
      </w:r>
      <w:proofErr w:type="spellEnd"/>
      <w:r w:rsidRPr="00933C66">
        <w:rPr>
          <w:color w:val="000000"/>
        </w:rPr>
        <w:t xml:space="preserve"> </w:t>
      </w:r>
      <w:proofErr w:type="spellStart"/>
      <w:r w:rsidRPr="00933C66">
        <w:rPr>
          <w:color w:val="000000"/>
        </w:rPr>
        <w:t>повноваження</w:t>
      </w:r>
      <w:proofErr w:type="spellEnd"/>
      <w:r w:rsidRPr="00933C66">
        <w:rPr>
          <w:color w:val="000000"/>
        </w:rPr>
        <w:t xml:space="preserve">, </w:t>
      </w:r>
      <w:proofErr w:type="spellStart"/>
      <w:r w:rsidRPr="00933C66">
        <w:rPr>
          <w:color w:val="000000"/>
        </w:rPr>
        <w:t>під</w:t>
      </w:r>
      <w:proofErr w:type="spellEnd"/>
      <w:r w:rsidRPr="00933C66">
        <w:rPr>
          <w:color w:val="000000"/>
        </w:rPr>
        <w:t xml:space="preserve"> час </w:t>
      </w:r>
      <w:proofErr w:type="spellStart"/>
      <w:r w:rsidRPr="00933C66">
        <w:rPr>
          <w:color w:val="000000"/>
        </w:rPr>
        <w:t>виконання</w:t>
      </w:r>
      <w:proofErr w:type="spellEnd"/>
    </w:p>
    <w:p w:rsidR="00933C66" w:rsidRPr="00933C66" w:rsidRDefault="00933C66" w:rsidP="00933C66">
      <w:pPr>
        <w:pBdr>
          <w:top w:val="nil"/>
          <w:left w:val="nil"/>
          <w:bottom w:val="nil"/>
          <w:right w:val="nil"/>
          <w:between w:val="nil"/>
        </w:pBdr>
        <w:spacing w:line="288" w:lineRule="auto"/>
        <w:ind w:left="-567"/>
        <w:jc w:val="center"/>
        <w:rPr>
          <w:color w:val="000000"/>
        </w:rPr>
      </w:pPr>
      <w:r w:rsidRPr="00933C66">
        <w:rPr>
          <w:color w:val="000000"/>
        </w:rPr>
        <w:t xml:space="preserve"> </w:t>
      </w:r>
      <w:proofErr w:type="spellStart"/>
      <w:r w:rsidRPr="00933C66">
        <w:rPr>
          <w:color w:val="000000"/>
        </w:rPr>
        <w:t>яких</w:t>
      </w:r>
      <w:proofErr w:type="spellEnd"/>
      <w:r w:rsidRPr="00933C66">
        <w:rPr>
          <w:color w:val="000000"/>
        </w:rPr>
        <w:t xml:space="preserve"> </w:t>
      </w:r>
      <w:proofErr w:type="spellStart"/>
      <w:r w:rsidRPr="00933C66">
        <w:rPr>
          <w:color w:val="000000"/>
        </w:rPr>
        <w:t>приватний</w:t>
      </w:r>
      <w:proofErr w:type="spellEnd"/>
      <w:r w:rsidRPr="00933C66">
        <w:rPr>
          <w:color w:val="000000"/>
        </w:rPr>
        <w:t xml:space="preserve"> </w:t>
      </w:r>
      <w:proofErr w:type="spellStart"/>
      <w:r w:rsidRPr="00933C66">
        <w:rPr>
          <w:color w:val="000000"/>
        </w:rPr>
        <w:t>інтерес</w:t>
      </w:r>
      <w:proofErr w:type="spellEnd"/>
      <w:r w:rsidRPr="00933C66">
        <w:rPr>
          <w:color w:val="000000"/>
        </w:rPr>
        <w:t xml:space="preserve"> </w:t>
      </w:r>
      <w:proofErr w:type="spellStart"/>
      <w:r w:rsidRPr="00933C66">
        <w:rPr>
          <w:color w:val="000000"/>
        </w:rPr>
        <w:t>впливає</w:t>
      </w:r>
      <w:proofErr w:type="spellEnd"/>
      <w:r w:rsidRPr="00933C66">
        <w:rPr>
          <w:color w:val="000000"/>
        </w:rPr>
        <w:t xml:space="preserve"> (</w:t>
      </w:r>
      <w:proofErr w:type="spellStart"/>
      <w:r w:rsidRPr="00933C66">
        <w:rPr>
          <w:color w:val="000000"/>
        </w:rPr>
        <w:t>може</w:t>
      </w:r>
      <w:proofErr w:type="spellEnd"/>
      <w:r w:rsidRPr="00933C66">
        <w:rPr>
          <w:color w:val="000000"/>
        </w:rPr>
        <w:t xml:space="preserve"> </w:t>
      </w:r>
      <w:proofErr w:type="spellStart"/>
      <w:r w:rsidRPr="00933C66">
        <w:rPr>
          <w:color w:val="000000"/>
        </w:rPr>
        <w:t>вплинути</w:t>
      </w:r>
      <w:proofErr w:type="spellEnd"/>
      <w:r w:rsidRPr="00933C66">
        <w:rPr>
          <w:color w:val="000000"/>
        </w:rPr>
        <w:t xml:space="preserve">) на </w:t>
      </w:r>
      <w:proofErr w:type="spellStart"/>
      <w:r w:rsidRPr="00933C66">
        <w:rPr>
          <w:color w:val="000000"/>
        </w:rPr>
        <w:t>об’єктивність</w:t>
      </w:r>
      <w:proofErr w:type="spellEnd"/>
    </w:p>
    <w:p w:rsidR="00933C66" w:rsidRPr="00933C66" w:rsidRDefault="00933C66" w:rsidP="00933C66">
      <w:pPr>
        <w:pBdr>
          <w:top w:val="nil"/>
          <w:left w:val="nil"/>
          <w:bottom w:val="nil"/>
          <w:right w:val="nil"/>
          <w:between w:val="nil"/>
        </w:pBdr>
        <w:spacing w:line="288" w:lineRule="auto"/>
        <w:ind w:left="-567"/>
        <w:jc w:val="center"/>
        <w:rPr>
          <w:color w:val="000000"/>
        </w:rPr>
      </w:pPr>
      <w:r w:rsidRPr="00933C66">
        <w:rPr>
          <w:color w:val="000000"/>
        </w:rPr>
        <w:t xml:space="preserve"> та </w:t>
      </w:r>
      <w:proofErr w:type="spellStart"/>
      <w:r w:rsidRPr="00933C66">
        <w:rPr>
          <w:color w:val="000000"/>
        </w:rPr>
        <w:t>неупередженість</w:t>
      </w:r>
      <w:proofErr w:type="spellEnd"/>
      <w:r w:rsidRPr="00933C66">
        <w:rPr>
          <w:color w:val="000000"/>
        </w:rPr>
        <w:t xml:space="preserve"> </w:t>
      </w:r>
      <w:proofErr w:type="spellStart"/>
      <w:r w:rsidRPr="00933C66">
        <w:rPr>
          <w:color w:val="000000"/>
        </w:rPr>
        <w:t>прийняття</w:t>
      </w:r>
      <w:proofErr w:type="spellEnd"/>
      <w:r w:rsidRPr="00933C66">
        <w:rPr>
          <w:color w:val="000000"/>
        </w:rPr>
        <w:t xml:space="preserve"> </w:t>
      </w:r>
      <w:proofErr w:type="spellStart"/>
      <w:r w:rsidRPr="00933C66">
        <w:rPr>
          <w:color w:val="000000"/>
        </w:rPr>
        <w:t>рішень</w:t>
      </w:r>
      <w:proofErr w:type="spellEnd"/>
      <w:r w:rsidRPr="00933C66">
        <w:rPr>
          <w:color w:val="000000"/>
        </w:rPr>
        <w:t xml:space="preserve">, </w:t>
      </w:r>
      <w:proofErr w:type="spellStart"/>
      <w:r w:rsidRPr="00933C66">
        <w:rPr>
          <w:color w:val="000000"/>
        </w:rPr>
        <w:t>вчинення</w:t>
      </w:r>
      <w:proofErr w:type="spellEnd"/>
      <w:r w:rsidRPr="00933C66">
        <w:rPr>
          <w:color w:val="000000"/>
        </w:rPr>
        <w:t xml:space="preserve"> </w:t>
      </w:r>
      <w:proofErr w:type="spellStart"/>
      <w:r w:rsidRPr="00933C66">
        <w:rPr>
          <w:color w:val="000000"/>
        </w:rPr>
        <w:t>дій</w:t>
      </w:r>
      <w:proofErr w:type="spellEnd"/>
      <w:r w:rsidRPr="00933C66">
        <w:rPr>
          <w:color w:val="000000"/>
        </w:rPr>
        <w:t xml:space="preserve">) </w:t>
      </w: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roofErr w:type="spellStart"/>
      <w:r w:rsidRPr="00933C66">
        <w:rPr>
          <w:color w:val="000000"/>
          <w:sz w:val="24"/>
          <w:szCs w:val="24"/>
        </w:rPr>
        <w:t>Додатки</w:t>
      </w:r>
      <w:proofErr w:type="spellEnd"/>
      <w:r w:rsidRPr="00933C66">
        <w:rPr>
          <w:color w:val="000000"/>
          <w:sz w:val="24"/>
          <w:szCs w:val="24"/>
        </w:rPr>
        <w:t>:</w:t>
      </w: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color w:val="000000"/>
          <w:sz w:val="24"/>
          <w:szCs w:val="24"/>
        </w:rPr>
      </w:pPr>
    </w:p>
    <w:p w:rsidR="00933C66" w:rsidRPr="00933C66" w:rsidRDefault="00933C66" w:rsidP="00933C66">
      <w:pPr>
        <w:pBdr>
          <w:top w:val="nil"/>
          <w:left w:val="nil"/>
          <w:bottom w:val="nil"/>
          <w:right w:val="nil"/>
          <w:between w:val="nil"/>
        </w:pBdr>
        <w:spacing w:line="288" w:lineRule="auto"/>
        <w:ind w:left="-567"/>
        <w:rPr>
          <w:sz w:val="24"/>
          <w:szCs w:val="24"/>
        </w:rPr>
      </w:pPr>
      <w:r w:rsidRPr="00933C66">
        <w:rPr>
          <w:color w:val="000000"/>
          <w:sz w:val="24"/>
          <w:szCs w:val="24"/>
        </w:rPr>
        <w:t>Дата</w:t>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proofErr w:type="spellStart"/>
      <w:r w:rsidRPr="00933C66">
        <w:rPr>
          <w:color w:val="000000"/>
          <w:sz w:val="24"/>
          <w:szCs w:val="24"/>
        </w:rPr>
        <w:t>Підпис</w:t>
      </w:r>
      <w:proofErr w:type="spellEnd"/>
      <w:r w:rsidRPr="00933C66">
        <w:rPr>
          <w:color w:val="000000"/>
          <w:sz w:val="24"/>
          <w:szCs w:val="24"/>
        </w:rPr>
        <w:t xml:space="preserve"> особи, яка </w:t>
      </w:r>
      <w:proofErr w:type="spellStart"/>
      <w:r w:rsidRPr="00933C66">
        <w:rPr>
          <w:color w:val="000000"/>
          <w:sz w:val="24"/>
          <w:szCs w:val="24"/>
        </w:rPr>
        <w:t>повідомляє</w:t>
      </w:r>
      <w:proofErr w:type="spellEnd"/>
    </w:p>
    <w:p w:rsidR="00847C9F" w:rsidRPr="00933C66" w:rsidRDefault="00847C9F" w:rsidP="00847C9F">
      <w:pPr>
        <w:shd w:val="clear" w:color="auto" w:fill="FFFFFF"/>
        <w:spacing w:line="298" w:lineRule="exact"/>
        <w:rPr>
          <w:b/>
          <w:bCs/>
          <w:sz w:val="28"/>
          <w:szCs w:val="28"/>
        </w:rPr>
      </w:pPr>
    </w:p>
    <w:p w:rsidR="0075320D" w:rsidRDefault="0075320D" w:rsidP="00847C9F">
      <w:pPr>
        <w:shd w:val="clear" w:color="auto" w:fill="FFFFFF"/>
        <w:spacing w:line="298" w:lineRule="exact"/>
        <w:rPr>
          <w:sz w:val="28"/>
          <w:szCs w:val="28"/>
          <w:lang w:val="uk-UA"/>
        </w:rPr>
      </w:pPr>
    </w:p>
    <w:p w:rsidR="00933C66" w:rsidRDefault="00933C66" w:rsidP="00847C9F">
      <w:pPr>
        <w:shd w:val="clear" w:color="auto" w:fill="FFFFFF"/>
        <w:spacing w:line="298" w:lineRule="exact"/>
        <w:ind w:firstLine="5954"/>
        <w:rPr>
          <w:sz w:val="24"/>
          <w:szCs w:val="24"/>
          <w:lang w:val="uk-UA"/>
        </w:rPr>
      </w:pPr>
    </w:p>
    <w:p w:rsidR="00933C66" w:rsidRDefault="00933C66" w:rsidP="00847C9F">
      <w:pPr>
        <w:shd w:val="clear" w:color="auto" w:fill="FFFFFF"/>
        <w:spacing w:line="298" w:lineRule="exact"/>
        <w:ind w:firstLine="5954"/>
        <w:rPr>
          <w:sz w:val="24"/>
          <w:szCs w:val="24"/>
          <w:lang w:val="uk-UA"/>
        </w:rPr>
      </w:pPr>
    </w:p>
    <w:p w:rsidR="00933C66" w:rsidRDefault="00933C66" w:rsidP="00847C9F">
      <w:pPr>
        <w:shd w:val="clear" w:color="auto" w:fill="FFFFFF"/>
        <w:spacing w:line="298" w:lineRule="exact"/>
        <w:ind w:firstLine="5954"/>
        <w:rPr>
          <w:sz w:val="24"/>
          <w:szCs w:val="24"/>
          <w:lang w:val="uk-UA"/>
        </w:rPr>
      </w:pPr>
    </w:p>
    <w:p w:rsidR="00933C66" w:rsidRDefault="00933C66" w:rsidP="00847C9F">
      <w:pPr>
        <w:shd w:val="clear" w:color="auto" w:fill="FFFFFF"/>
        <w:spacing w:line="298" w:lineRule="exact"/>
        <w:ind w:firstLine="5954"/>
        <w:rPr>
          <w:sz w:val="24"/>
          <w:szCs w:val="24"/>
          <w:lang w:val="uk-UA"/>
        </w:rPr>
      </w:pPr>
    </w:p>
    <w:p w:rsidR="00933C66" w:rsidRDefault="00933C66" w:rsidP="00847C9F">
      <w:pPr>
        <w:shd w:val="clear" w:color="auto" w:fill="FFFFFF"/>
        <w:spacing w:line="298" w:lineRule="exact"/>
        <w:ind w:firstLine="5954"/>
        <w:rPr>
          <w:sz w:val="24"/>
          <w:szCs w:val="24"/>
          <w:lang w:val="uk-UA"/>
        </w:rPr>
      </w:pPr>
    </w:p>
    <w:p w:rsidR="00F231D7" w:rsidRDefault="00F231D7" w:rsidP="00847C9F">
      <w:pPr>
        <w:shd w:val="clear" w:color="auto" w:fill="FFFFFF"/>
        <w:spacing w:line="298" w:lineRule="exact"/>
        <w:ind w:firstLine="5954"/>
        <w:rPr>
          <w:sz w:val="24"/>
          <w:szCs w:val="24"/>
          <w:lang w:val="uk-UA"/>
        </w:rPr>
      </w:pPr>
    </w:p>
    <w:p w:rsidR="00847C9F" w:rsidRPr="00D533F8" w:rsidRDefault="00847C9F" w:rsidP="00F231D7">
      <w:pPr>
        <w:shd w:val="clear" w:color="auto" w:fill="FFFFFF"/>
        <w:spacing w:line="298" w:lineRule="exact"/>
        <w:ind w:firstLine="5245"/>
        <w:rPr>
          <w:sz w:val="24"/>
          <w:szCs w:val="24"/>
        </w:rPr>
      </w:pPr>
      <w:r w:rsidRPr="00D533F8">
        <w:rPr>
          <w:sz w:val="24"/>
          <w:szCs w:val="24"/>
          <w:lang w:val="uk-UA"/>
        </w:rPr>
        <w:lastRenderedPageBreak/>
        <w:t xml:space="preserve">Додаток 2 </w:t>
      </w:r>
    </w:p>
    <w:p w:rsidR="00F231D7" w:rsidRDefault="00F231D7" w:rsidP="00F231D7">
      <w:pPr>
        <w:ind w:firstLine="5245"/>
        <w:rPr>
          <w:sz w:val="24"/>
          <w:szCs w:val="24"/>
          <w:lang w:val="uk-UA"/>
        </w:rPr>
      </w:pPr>
      <w:r>
        <w:rPr>
          <w:sz w:val="24"/>
          <w:szCs w:val="24"/>
          <w:lang w:val="uk-UA"/>
        </w:rPr>
        <w:t xml:space="preserve">до </w:t>
      </w:r>
      <w:r>
        <w:rPr>
          <w:bCs/>
          <w:sz w:val="24"/>
          <w:szCs w:val="24"/>
          <w:lang w:val="uk-UA"/>
        </w:rPr>
        <w:t xml:space="preserve">Порядку </w:t>
      </w:r>
      <w:r w:rsidRPr="00064901">
        <w:rPr>
          <w:sz w:val="24"/>
          <w:szCs w:val="24"/>
          <w:lang w:val="uk-UA"/>
        </w:rPr>
        <w:t xml:space="preserve">запобігання та </w:t>
      </w:r>
    </w:p>
    <w:p w:rsidR="00F231D7" w:rsidRDefault="00F231D7" w:rsidP="00F231D7">
      <w:pPr>
        <w:ind w:firstLine="5245"/>
        <w:rPr>
          <w:sz w:val="24"/>
          <w:szCs w:val="24"/>
          <w:lang w:val="uk-UA"/>
        </w:rPr>
      </w:pPr>
      <w:r w:rsidRPr="00064901">
        <w:rPr>
          <w:sz w:val="24"/>
          <w:szCs w:val="24"/>
          <w:lang w:val="uk-UA"/>
        </w:rPr>
        <w:t>врегулювання конфлікту інтересів</w:t>
      </w:r>
      <w:r w:rsidRPr="00930D04">
        <w:rPr>
          <w:sz w:val="24"/>
          <w:szCs w:val="24"/>
          <w:lang w:val="uk-UA"/>
        </w:rPr>
        <w:t xml:space="preserve"> </w:t>
      </w:r>
    </w:p>
    <w:p w:rsidR="00F231D7" w:rsidRDefault="00F231D7" w:rsidP="00F231D7">
      <w:pPr>
        <w:ind w:firstLine="5245"/>
        <w:rPr>
          <w:sz w:val="24"/>
          <w:szCs w:val="24"/>
          <w:lang w:val="uk-UA"/>
        </w:rPr>
      </w:pPr>
      <w:r w:rsidRPr="00930D04">
        <w:rPr>
          <w:sz w:val="24"/>
          <w:szCs w:val="24"/>
          <w:lang w:val="uk-UA"/>
        </w:rPr>
        <w:t xml:space="preserve">посадовими особами </w:t>
      </w:r>
      <w:r>
        <w:rPr>
          <w:sz w:val="24"/>
          <w:szCs w:val="24"/>
          <w:lang w:val="uk-UA"/>
        </w:rPr>
        <w:t xml:space="preserve">місцевого </w:t>
      </w:r>
    </w:p>
    <w:p w:rsidR="00F231D7" w:rsidRPr="00136441" w:rsidRDefault="00F231D7" w:rsidP="00F231D7">
      <w:pPr>
        <w:ind w:firstLine="5245"/>
        <w:rPr>
          <w:sz w:val="24"/>
          <w:szCs w:val="24"/>
          <w:lang w:val="uk-UA"/>
        </w:rPr>
      </w:pPr>
      <w:r>
        <w:rPr>
          <w:sz w:val="24"/>
          <w:szCs w:val="24"/>
          <w:lang w:val="uk-UA"/>
        </w:rPr>
        <w:t>самоврядування</w:t>
      </w:r>
    </w:p>
    <w:p w:rsidR="00847C9F" w:rsidRPr="00D533F8" w:rsidRDefault="00847C9F" w:rsidP="00847C9F">
      <w:pPr>
        <w:shd w:val="clear" w:color="auto" w:fill="FFFFFF"/>
        <w:spacing w:line="298" w:lineRule="exact"/>
        <w:ind w:firstLine="5954"/>
        <w:rPr>
          <w:sz w:val="24"/>
          <w:szCs w:val="24"/>
        </w:rPr>
      </w:pPr>
    </w:p>
    <w:p w:rsidR="00847C9F" w:rsidRDefault="00847C9F" w:rsidP="00847C9F">
      <w:pPr>
        <w:shd w:val="clear" w:color="auto" w:fill="FFFFFF"/>
        <w:spacing w:line="298" w:lineRule="exact"/>
        <w:rPr>
          <w:sz w:val="28"/>
          <w:szCs w:val="28"/>
          <w:lang w:val="uk-UA"/>
        </w:rPr>
      </w:pPr>
    </w:p>
    <w:p w:rsidR="00D533F8" w:rsidRDefault="00D533F8" w:rsidP="00D533F8">
      <w:pPr>
        <w:ind w:right="-135"/>
        <w:jc w:val="center"/>
        <w:rPr>
          <w:spacing w:val="2"/>
          <w:sz w:val="24"/>
          <w:szCs w:val="24"/>
          <w:lang w:val="uk-UA"/>
        </w:rPr>
      </w:pPr>
    </w:p>
    <w:p w:rsidR="00933C66" w:rsidRPr="00933C66" w:rsidRDefault="00933C66" w:rsidP="00933C66">
      <w:pPr>
        <w:pBdr>
          <w:top w:val="nil"/>
          <w:left w:val="nil"/>
          <w:bottom w:val="nil"/>
          <w:right w:val="nil"/>
          <w:between w:val="nil"/>
        </w:pBdr>
        <w:spacing w:line="288" w:lineRule="auto"/>
        <w:ind w:left="-567"/>
        <w:jc w:val="center"/>
        <w:rPr>
          <w:bCs/>
          <w:color w:val="000000"/>
          <w:sz w:val="24"/>
          <w:szCs w:val="24"/>
        </w:rPr>
      </w:pPr>
      <w:r w:rsidRPr="00933C66">
        <w:rPr>
          <w:bCs/>
          <w:color w:val="000000"/>
          <w:sz w:val="24"/>
          <w:szCs w:val="24"/>
        </w:rPr>
        <w:t xml:space="preserve">Рекомендована форма </w:t>
      </w:r>
      <w:proofErr w:type="spellStart"/>
      <w:r w:rsidRPr="00933C66">
        <w:rPr>
          <w:bCs/>
          <w:color w:val="000000"/>
          <w:sz w:val="24"/>
          <w:szCs w:val="24"/>
        </w:rPr>
        <w:t>повідомлення</w:t>
      </w:r>
      <w:proofErr w:type="spellEnd"/>
      <w:r w:rsidRPr="00933C66">
        <w:rPr>
          <w:bCs/>
          <w:color w:val="000000"/>
          <w:sz w:val="24"/>
          <w:szCs w:val="24"/>
        </w:rPr>
        <w:t xml:space="preserve"> </w:t>
      </w:r>
    </w:p>
    <w:p w:rsidR="00933C66" w:rsidRPr="00933C66" w:rsidRDefault="00933C66" w:rsidP="00933C66">
      <w:pPr>
        <w:pBdr>
          <w:top w:val="nil"/>
          <w:left w:val="nil"/>
          <w:bottom w:val="nil"/>
          <w:right w:val="nil"/>
          <w:between w:val="nil"/>
        </w:pBdr>
        <w:spacing w:line="288" w:lineRule="auto"/>
        <w:ind w:left="-567"/>
        <w:jc w:val="center"/>
        <w:rPr>
          <w:bCs/>
          <w:color w:val="000000"/>
          <w:sz w:val="24"/>
          <w:szCs w:val="24"/>
        </w:rPr>
      </w:pPr>
      <w:proofErr w:type="spellStart"/>
      <w:r w:rsidRPr="00933C66">
        <w:rPr>
          <w:bCs/>
          <w:color w:val="000000"/>
          <w:sz w:val="24"/>
          <w:szCs w:val="24"/>
        </w:rPr>
        <w:t>Національного</w:t>
      </w:r>
      <w:proofErr w:type="spellEnd"/>
      <w:r w:rsidRPr="00933C66">
        <w:rPr>
          <w:bCs/>
          <w:color w:val="000000"/>
          <w:sz w:val="24"/>
          <w:szCs w:val="24"/>
        </w:rPr>
        <w:t xml:space="preserve"> агентства з </w:t>
      </w:r>
      <w:proofErr w:type="spellStart"/>
      <w:r w:rsidRPr="00933C66">
        <w:rPr>
          <w:bCs/>
          <w:color w:val="000000"/>
          <w:sz w:val="24"/>
          <w:szCs w:val="24"/>
        </w:rPr>
        <w:t>питань</w:t>
      </w:r>
      <w:proofErr w:type="spellEnd"/>
      <w:r w:rsidRPr="00933C66">
        <w:rPr>
          <w:bCs/>
          <w:color w:val="000000"/>
          <w:sz w:val="24"/>
          <w:szCs w:val="24"/>
        </w:rPr>
        <w:t xml:space="preserve"> </w:t>
      </w:r>
      <w:proofErr w:type="spellStart"/>
      <w:r w:rsidRPr="00933C66">
        <w:rPr>
          <w:bCs/>
          <w:color w:val="000000"/>
          <w:sz w:val="24"/>
          <w:szCs w:val="24"/>
        </w:rPr>
        <w:t>запобігання</w:t>
      </w:r>
      <w:proofErr w:type="spellEnd"/>
      <w:r w:rsidRPr="00933C66">
        <w:rPr>
          <w:bCs/>
          <w:color w:val="000000"/>
          <w:sz w:val="24"/>
          <w:szCs w:val="24"/>
        </w:rPr>
        <w:t xml:space="preserve"> </w:t>
      </w:r>
      <w:proofErr w:type="spellStart"/>
      <w:r w:rsidRPr="00933C66">
        <w:rPr>
          <w:bCs/>
          <w:color w:val="000000"/>
          <w:sz w:val="24"/>
          <w:szCs w:val="24"/>
        </w:rPr>
        <w:t>корупції</w:t>
      </w:r>
      <w:proofErr w:type="spellEnd"/>
      <w:r w:rsidRPr="00933C66">
        <w:rPr>
          <w:bCs/>
          <w:color w:val="000000"/>
          <w:sz w:val="24"/>
          <w:szCs w:val="24"/>
        </w:rPr>
        <w:t xml:space="preserve"> </w:t>
      </w:r>
    </w:p>
    <w:p w:rsidR="00933C66" w:rsidRPr="00933C66" w:rsidRDefault="00933C66" w:rsidP="00933C66">
      <w:pPr>
        <w:pBdr>
          <w:top w:val="nil"/>
          <w:left w:val="nil"/>
          <w:bottom w:val="nil"/>
          <w:right w:val="nil"/>
          <w:between w:val="nil"/>
        </w:pBdr>
        <w:spacing w:line="288" w:lineRule="auto"/>
        <w:ind w:left="-567"/>
        <w:jc w:val="center"/>
        <w:rPr>
          <w:bCs/>
          <w:color w:val="000000"/>
          <w:sz w:val="24"/>
          <w:szCs w:val="24"/>
        </w:rPr>
      </w:pPr>
      <w:r w:rsidRPr="00933C66">
        <w:rPr>
          <w:bCs/>
          <w:color w:val="000000"/>
          <w:sz w:val="24"/>
          <w:szCs w:val="24"/>
        </w:rPr>
        <w:t xml:space="preserve">про передачу в </w:t>
      </w:r>
      <w:proofErr w:type="spellStart"/>
      <w:r w:rsidRPr="00933C66">
        <w:rPr>
          <w:bCs/>
          <w:color w:val="000000"/>
          <w:sz w:val="24"/>
          <w:szCs w:val="24"/>
        </w:rPr>
        <w:t>управління</w:t>
      </w:r>
      <w:proofErr w:type="spellEnd"/>
      <w:r w:rsidRPr="00933C66">
        <w:rPr>
          <w:bCs/>
          <w:color w:val="000000"/>
          <w:sz w:val="24"/>
          <w:szCs w:val="24"/>
        </w:rPr>
        <w:t xml:space="preserve"> </w:t>
      </w:r>
      <w:proofErr w:type="spellStart"/>
      <w:r w:rsidRPr="00933C66">
        <w:rPr>
          <w:bCs/>
          <w:color w:val="000000"/>
          <w:sz w:val="24"/>
          <w:szCs w:val="24"/>
        </w:rPr>
        <w:t>підприємств</w:t>
      </w:r>
      <w:proofErr w:type="spellEnd"/>
      <w:r w:rsidRPr="00933C66">
        <w:rPr>
          <w:bCs/>
          <w:color w:val="000000"/>
          <w:sz w:val="24"/>
          <w:szCs w:val="24"/>
        </w:rPr>
        <w:t xml:space="preserve"> та/</w:t>
      </w:r>
      <w:proofErr w:type="spellStart"/>
      <w:r w:rsidRPr="00933C66">
        <w:rPr>
          <w:bCs/>
          <w:color w:val="000000"/>
          <w:sz w:val="24"/>
          <w:szCs w:val="24"/>
        </w:rPr>
        <w:t>або</w:t>
      </w:r>
      <w:proofErr w:type="spellEnd"/>
      <w:r w:rsidRPr="00933C66">
        <w:rPr>
          <w:bCs/>
          <w:color w:val="000000"/>
          <w:sz w:val="24"/>
          <w:szCs w:val="24"/>
        </w:rPr>
        <w:t xml:space="preserve"> </w:t>
      </w:r>
      <w:proofErr w:type="spellStart"/>
      <w:r w:rsidRPr="00933C66">
        <w:rPr>
          <w:bCs/>
          <w:color w:val="000000"/>
          <w:sz w:val="24"/>
          <w:szCs w:val="24"/>
        </w:rPr>
        <w:t>корпоративних</w:t>
      </w:r>
      <w:proofErr w:type="spellEnd"/>
      <w:r w:rsidRPr="00933C66">
        <w:rPr>
          <w:bCs/>
          <w:color w:val="000000"/>
          <w:sz w:val="24"/>
          <w:szCs w:val="24"/>
        </w:rPr>
        <w:t xml:space="preserve"> прав</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1. </w:t>
      </w:r>
      <w:proofErr w:type="spellStart"/>
      <w:r w:rsidRPr="00933C66">
        <w:rPr>
          <w:color w:val="000000"/>
          <w:sz w:val="24"/>
          <w:szCs w:val="24"/>
        </w:rPr>
        <w:t>Інформація</w:t>
      </w:r>
      <w:proofErr w:type="spellEnd"/>
      <w:r w:rsidRPr="00933C66">
        <w:rPr>
          <w:color w:val="000000"/>
          <w:sz w:val="24"/>
          <w:szCs w:val="24"/>
        </w:rPr>
        <w:t xml:space="preserve"> про особу, яка передала в </w:t>
      </w:r>
      <w:proofErr w:type="spellStart"/>
      <w:r w:rsidRPr="00933C66">
        <w:rPr>
          <w:color w:val="000000"/>
          <w:sz w:val="24"/>
          <w:szCs w:val="24"/>
        </w:rPr>
        <w:t>управління</w:t>
      </w:r>
      <w:proofErr w:type="spellEnd"/>
      <w:r w:rsidRPr="00933C66">
        <w:rPr>
          <w:color w:val="000000"/>
          <w:sz w:val="24"/>
          <w:szCs w:val="24"/>
        </w:rPr>
        <w:t xml:space="preserve"> </w:t>
      </w:r>
      <w:proofErr w:type="spellStart"/>
      <w:r w:rsidRPr="00933C66">
        <w:rPr>
          <w:color w:val="000000"/>
          <w:sz w:val="24"/>
          <w:szCs w:val="24"/>
        </w:rPr>
        <w:t>належні</w:t>
      </w:r>
      <w:proofErr w:type="spellEnd"/>
      <w:r w:rsidRPr="00933C66">
        <w:rPr>
          <w:color w:val="000000"/>
          <w:sz w:val="24"/>
          <w:szCs w:val="24"/>
        </w:rPr>
        <w:t xml:space="preserve"> </w:t>
      </w:r>
      <w:proofErr w:type="spellStart"/>
      <w:r w:rsidRPr="00933C66">
        <w:rPr>
          <w:color w:val="000000"/>
          <w:sz w:val="24"/>
          <w:szCs w:val="24"/>
        </w:rPr>
        <w:t>їй</w:t>
      </w:r>
      <w:proofErr w:type="spellEnd"/>
      <w:r w:rsidRPr="00933C66">
        <w:rPr>
          <w:color w:val="000000"/>
          <w:sz w:val="24"/>
          <w:szCs w:val="24"/>
        </w:rPr>
        <w:t xml:space="preserve"> </w:t>
      </w:r>
      <w:proofErr w:type="spellStart"/>
      <w:r w:rsidRPr="00933C66">
        <w:rPr>
          <w:color w:val="000000"/>
          <w:sz w:val="24"/>
          <w:szCs w:val="24"/>
        </w:rPr>
        <w:t>підприємства</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корпоративні</w:t>
      </w:r>
      <w:proofErr w:type="spellEnd"/>
      <w:r w:rsidRPr="00933C66">
        <w:rPr>
          <w:color w:val="000000"/>
          <w:sz w:val="24"/>
          <w:szCs w:val="24"/>
        </w:rPr>
        <w:t> права: ___________________________________________________________________________________________________________________________________________</w:t>
      </w:r>
      <w:r>
        <w:rPr>
          <w:color w:val="000000"/>
          <w:sz w:val="24"/>
          <w:szCs w:val="24"/>
          <w:lang w:val="uk-UA"/>
        </w:rPr>
        <w:t>______________</w:t>
      </w:r>
      <w:r w:rsidRPr="00933C66">
        <w:rPr>
          <w:color w:val="000000"/>
          <w:sz w:val="24"/>
          <w:szCs w:val="24"/>
        </w:rPr>
        <w:t>_</w:t>
      </w:r>
    </w:p>
    <w:p w:rsidR="00933C66" w:rsidRPr="00933C66" w:rsidRDefault="00933C66" w:rsidP="00933C66">
      <w:pPr>
        <w:pBdr>
          <w:top w:val="nil"/>
          <w:left w:val="nil"/>
          <w:bottom w:val="nil"/>
          <w:right w:val="nil"/>
          <w:between w:val="nil"/>
        </w:pBdr>
        <w:spacing w:line="288" w:lineRule="auto"/>
        <w:ind w:left="-567"/>
        <w:jc w:val="both"/>
        <w:rPr>
          <w:color w:val="000000"/>
        </w:rPr>
      </w:pPr>
      <w:r w:rsidRPr="00933C66">
        <w:rPr>
          <w:color w:val="000000"/>
        </w:rPr>
        <w:t>(</w:t>
      </w:r>
      <w:proofErr w:type="spellStart"/>
      <w:r w:rsidRPr="00933C66">
        <w:rPr>
          <w:color w:val="000000"/>
        </w:rPr>
        <w:t>прізвище</w:t>
      </w:r>
      <w:proofErr w:type="spellEnd"/>
      <w:r w:rsidRPr="00933C66">
        <w:rPr>
          <w:color w:val="000000"/>
        </w:rPr>
        <w:t xml:space="preserve">, </w:t>
      </w:r>
      <w:proofErr w:type="spellStart"/>
      <w:r w:rsidRPr="00933C66">
        <w:rPr>
          <w:color w:val="000000"/>
        </w:rPr>
        <w:t>ім’я</w:t>
      </w:r>
      <w:proofErr w:type="spellEnd"/>
      <w:r w:rsidRPr="00933C66">
        <w:rPr>
          <w:color w:val="000000"/>
        </w:rPr>
        <w:t xml:space="preserve">, по </w:t>
      </w:r>
      <w:proofErr w:type="spellStart"/>
      <w:r w:rsidRPr="00933C66">
        <w:rPr>
          <w:color w:val="000000"/>
        </w:rPr>
        <w:t>батькові</w:t>
      </w:r>
      <w:proofErr w:type="spellEnd"/>
      <w:r w:rsidRPr="00933C66">
        <w:rPr>
          <w:color w:val="000000"/>
        </w:rPr>
        <w:t xml:space="preserve">, </w:t>
      </w:r>
      <w:proofErr w:type="spellStart"/>
      <w:r w:rsidRPr="00933C66">
        <w:rPr>
          <w:color w:val="000000"/>
        </w:rPr>
        <w:t>реєстраційний</w:t>
      </w:r>
      <w:proofErr w:type="spellEnd"/>
      <w:r w:rsidRPr="00933C66">
        <w:rPr>
          <w:color w:val="000000"/>
        </w:rPr>
        <w:t xml:space="preserve"> номер </w:t>
      </w:r>
      <w:proofErr w:type="spellStart"/>
      <w:r w:rsidRPr="00933C66">
        <w:rPr>
          <w:color w:val="000000"/>
        </w:rPr>
        <w:t>облікової</w:t>
      </w:r>
      <w:proofErr w:type="spellEnd"/>
      <w:r w:rsidRPr="00933C66">
        <w:rPr>
          <w:color w:val="000000"/>
        </w:rPr>
        <w:t xml:space="preserve"> </w:t>
      </w:r>
      <w:proofErr w:type="spellStart"/>
      <w:r w:rsidRPr="00933C66">
        <w:rPr>
          <w:color w:val="000000"/>
        </w:rPr>
        <w:t>картки</w:t>
      </w:r>
      <w:proofErr w:type="spellEnd"/>
      <w:r w:rsidRPr="00933C66">
        <w:rPr>
          <w:color w:val="000000"/>
        </w:rPr>
        <w:t xml:space="preserve"> </w:t>
      </w:r>
      <w:proofErr w:type="spellStart"/>
      <w:r w:rsidRPr="00933C66">
        <w:rPr>
          <w:color w:val="000000"/>
        </w:rPr>
        <w:t>платника</w:t>
      </w:r>
      <w:proofErr w:type="spellEnd"/>
      <w:r w:rsidRPr="00933C66">
        <w:rPr>
          <w:color w:val="000000"/>
        </w:rPr>
        <w:t xml:space="preserve"> </w:t>
      </w:r>
      <w:proofErr w:type="spellStart"/>
      <w:r w:rsidRPr="00933C66">
        <w:rPr>
          <w:color w:val="000000"/>
        </w:rPr>
        <w:t>податків</w:t>
      </w:r>
      <w:proofErr w:type="spellEnd"/>
      <w:r w:rsidRPr="00933C66">
        <w:rPr>
          <w:color w:val="000000"/>
        </w:rPr>
        <w:t xml:space="preserve"> (</w:t>
      </w:r>
      <w:proofErr w:type="spellStart"/>
      <w:r w:rsidRPr="00933C66">
        <w:rPr>
          <w:color w:val="000000"/>
        </w:rPr>
        <w:t>серія</w:t>
      </w:r>
      <w:proofErr w:type="spellEnd"/>
      <w:r w:rsidRPr="00933C66">
        <w:rPr>
          <w:color w:val="000000"/>
        </w:rPr>
        <w:t xml:space="preserve"> та номер паспорта </w:t>
      </w:r>
      <w:proofErr w:type="spellStart"/>
      <w:r w:rsidRPr="00933C66">
        <w:rPr>
          <w:color w:val="000000"/>
        </w:rPr>
        <w:t>громадянина</w:t>
      </w:r>
      <w:proofErr w:type="spellEnd"/>
      <w:r w:rsidRPr="00933C66">
        <w:rPr>
          <w:color w:val="000000"/>
        </w:rPr>
        <w:t xml:space="preserve"> </w:t>
      </w:r>
      <w:proofErr w:type="spellStart"/>
      <w:r w:rsidRPr="00933C66">
        <w:rPr>
          <w:color w:val="000000"/>
        </w:rPr>
        <w:t>України</w:t>
      </w:r>
      <w:proofErr w:type="spellEnd"/>
      <w:r w:rsidRPr="00933C66">
        <w:rPr>
          <w:color w:val="000000"/>
        </w:rPr>
        <w:t xml:space="preserve">, </w:t>
      </w:r>
      <w:proofErr w:type="spellStart"/>
      <w:r w:rsidRPr="00933C66">
        <w:rPr>
          <w:color w:val="000000"/>
        </w:rPr>
        <w:t>якщо</w:t>
      </w:r>
      <w:proofErr w:type="spellEnd"/>
      <w:r w:rsidRPr="00933C66">
        <w:rPr>
          <w:color w:val="000000"/>
        </w:rPr>
        <w:t xml:space="preserve"> особа через </w:t>
      </w:r>
      <w:proofErr w:type="spellStart"/>
      <w:r w:rsidRPr="00933C66">
        <w:rPr>
          <w:color w:val="000000"/>
        </w:rPr>
        <w:t>свої</w:t>
      </w:r>
      <w:proofErr w:type="spellEnd"/>
      <w:r w:rsidRPr="00933C66">
        <w:rPr>
          <w:color w:val="000000"/>
        </w:rPr>
        <w:t xml:space="preserve"> </w:t>
      </w:r>
      <w:proofErr w:type="spellStart"/>
      <w:r w:rsidRPr="00933C66">
        <w:rPr>
          <w:color w:val="000000"/>
        </w:rPr>
        <w:t>релігійні</w:t>
      </w:r>
      <w:proofErr w:type="spellEnd"/>
      <w:r w:rsidRPr="00933C66">
        <w:rPr>
          <w:color w:val="000000"/>
        </w:rPr>
        <w:t xml:space="preserve"> </w:t>
      </w:r>
      <w:proofErr w:type="spellStart"/>
      <w:r w:rsidRPr="00933C66">
        <w:rPr>
          <w:color w:val="000000"/>
        </w:rPr>
        <w:t>переконання</w:t>
      </w:r>
      <w:proofErr w:type="spellEnd"/>
      <w:r w:rsidRPr="00933C66">
        <w:rPr>
          <w:color w:val="000000"/>
        </w:rPr>
        <w:t xml:space="preserve"> </w:t>
      </w:r>
      <w:proofErr w:type="spellStart"/>
      <w:r w:rsidRPr="00933C66">
        <w:rPr>
          <w:color w:val="000000"/>
        </w:rPr>
        <w:t>відмовилася</w:t>
      </w:r>
      <w:proofErr w:type="spellEnd"/>
      <w:r w:rsidRPr="00933C66">
        <w:rPr>
          <w:color w:val="000000"/>
        </w:rPr>
        <w:t xml:space="preserve"> </w:t>
      </w:r>
      <w:proofErr w:type="spellStart"/>
      <w:r w:rsidRPr="00933C66">
        <w:rPr>
          <w:color w:val="000000"/>
        </w:rPr>
        <w:t>від</w:t>
      </w:r>
      <w:proofErr w:type="spellEnd"/>
      <w:r w:rsidRPr="00933C66">
        <w:rPr>
          <w:color w:val="000000"/>
        </w:rPr>
        <w:t xml:space="preserve"> </w:t>
      </w:r>
      <w:proofErr w:type="spellStart"/>
      <w:r w:rsidRPr="00933C66">
        <w:rPr>
          <w:color w:val="000000"/>
        </w:rPr>
        <w:t>прийняття</w:t>
      </w:r>
      <w:proofErr w:type="spellEnd"/>
      <w:r w:rsidRPr="00933C66">
        <w:rPr>
          <w:color w:val="000000"/>
        </w:rPr>
        <w:t xml:space="preserve"> </w:t>
      </w:r>
      <w:proofErr w:type="spellStart"/>
      <w:r w:rsidRPr="00933C66">
        <w:rPr>
          <w:color w:val="000000"/>
        </w:rPr>
        <w:t>реєстраційного</w:t>
      </w:r>
      <w:proofErr w:type="spellEnd"/>
      <w:r w:rsidRPr="00933C66">
        <w:rPr>
          <w:color w:val="000000"/>
        </w:rPr>
        <w:t xml:space="preserve"> номера </w:t>
      </w:r>
      <w:proofErr w:type="spellStart"/>
      <w:r w:rsidRPr="00933C66">
        <w:rPr>
          <w:color w:val="000000"/>
        </w:rPr>
        <w:t>облікової</w:t>
      </w:r>
      <w:proofErr w:type="spellEnd"/>
      <w:r w:rsidRPr="00933C66">
        <w:rPr>
          <w:color w:val="000000"/>
        </w:rPr>
        <w:t xml:space="preserve"> </w:t>
      </w:r>
      <w:proofErr w:type="spellStart"/>
      <w:r w:rsidRPr="00933C66">
        <w:rPr>
          <w:color w:val="000000"/>
        </w:rPr>
        <w:t>картки</w:t>
      </w:r>
      <w:proofErr w:type="spellEnd"/>
      <w:r w:rsidRPr="00933C66">
        <w:rPr>
          <w:color w:val="000000"/>
        </w:rPr>
        <w:t xml:space="preserve"> </w:t>
      </w:r>
      <w:proofErr w:type="spellStart"/>
      <w:r w:rsidRPr="00933C66">
        <w:rPr>
          <w:color w:val="000000"/>
        </w:rPr>
        <w:t>платника</w:t>
      </w:r>
      <w:proofErr w:type="spellEnd"/>
      <w:r w:rsidRPr="00933C66">
        <w:rPr>
          <w:color w:val="000000"/>
        </w:rPr>
        <w:t xml:space="preserve"> </w:t>
      </w:r>
      <w:proofErr w:type="spellStart"/>
      <w:r w:rsidRPr="00933C66">
        <w:rPr>
          <w:color w:val="000000"/>
        </w:rPr>
        <w:t>податків</w:t>
      </w:r>
      <w:proofErr w:type="spellEnd"/>
      <w:r w:rsidRPr="00933C66">
        <w:rPr>
          <w:color w:val="000000"/>
        </w:rPr>
        <w:t>)</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2. Посада, на яку </w:t>
      </w:r>
      <w:proofErr w:type="spellStart"/>
      <w:r w:rsidRPr="00933C66">
        <w:rPr>
          <w:color w:val="000000"/>
          <w:sz w:val="24"/>
          <w:szCs w:val="24"/>
        </w:rPr>
        <w:t>призначено</w:t>
      </w:r>
      <w:proofErr w:type="spellEnd"/>
      <w:r w:rsidRPr="00933C66">
        <w:rPr>
          <w:color w:val="000000"/>
          <w:sz w:val="24"/>
          <w:szCs w:val="24"/>
        </w:rPr>
        <w:t xml:space="preserve"> (</w:t>
      </w:r>
      <w:proofErr w:type="spellStart"/>
      <w:r w:rsidRPr="00933C66">
        <w:rPr>
          <w:color w:val="000000"/>
          <w:sz w:val="24"/>
          <w:szCs w:val="24"/>
        </w:rPr>
        <w:t>обрано</w:t>
      </w:r>
      <w:proofErr w:type="spellEnd"/>
      <w:r w:rsidRPr="00933C66">
        <w:rPr>
          <w:color w:val="000000"/>
          <w:sz w:val="24"/>
          <w:szCs w:val="24"/>
        </w:rPr>
        <w:t xml:space="preserve">) особу, у </w:t>
      </w:r>
      <w:proofErr w:type="spellStart"/>
      <w:r w:rsidRPr="00933C66">
        <w:rPr>
          <w:color w:val="000000"/>
          <w:sz w:val="24"/>
          <w:szCs w:val="24"/>
        </w:rPr>
        <w:t>зв’язку</w:t>
      </w:r>
      <w:proofErr w:type="spellEnd"/>
      <w:r w:rsidRPr="00933C66">
        <w:rPr>
          <w:color w:val="000000"/>
          <w:sz w:val="24"/>
          <w:szCs w:val="24"/>
        </w:rPr>
        <w:t xml:space="preserve"> з </w:t>
      </w:r>
      <w:proofErr w:type="spellStart"/>
      <w:r w:rsidRPr="00933C66">
        <w:rPr>
          <w:color w:val="000000"/>
          <w:sz w:val="24"/>
          <w:szCs w:val="24"/>
        </w:rPr>
        <w:t>чим</w:t>
      </w:r>
      <w:proofErr w:type="spellEnd"/>
      <w:r w:rsidRPr="00933C66">
        <w:rPr>
          <w:color w:val="000000"/>
          <w:sz w:val="24"/>
          <w:szCs w:val="24"/>
        </w:rPr>
        <w:t xml:space="preserve"> </w:t>
      </w:r>
      <w:proofErr w:type="spellStart"/>
      <w:r w:rsidRPr="00933C66">
        <w:rPr>
          <w:color w:val="000000"/>
          <w:sz w:val="24"/>
          <w:szCs w:val="24"/>
        </w:rPr>
        <w:t>здійснено</w:t>
      </w:r>
      <w:proofErr w:type="spellEnd"/>
      <w:r w:rsidRPr="00933C66">
        <w:rPr>
          <w:color w:val="000000"/>
          <w:sz w:val="24"/>
          <w:szCs w:val="24"/>
        </w:rPr>
        <w:t xml:space="preserve"> передачу в </w:t>
      </w:r>
      <w:proofErr w:type="spellStart"/>
      <w:r w:rsidRPr="00933C66">
        <w:rPr>
          <w:color w:val="000000"/>
          <w:sz w:val="24"/>
          <w:szCs w:val="24"/>
        </w:rPr>
        <w:t>управління</w:t>
      </w:r>
      <w:proofErr w:type="spellEnd"/>
      <w:r w:rsidRPr="00933C66">
        <w:rPr>
          <w:color w:val="000000"/>
          <w:sz w:val="24"/>
          <w:szCs w:val="24"/>
        </w:rPr>
        <w:t xml:space="preserve"> </w:t>
      </w:r>
      <w:proofErr w:type="spellStart"/>
      <w:r w:rsidRPr="00933C66">
        <w:rPr>
          <w:color w:val="000000"/>
          <w:sz w:val="24"/>
          <w:szCs w:val="24"/>
        </w:rPr>
        <w:t>належних</w:t>
      </w:r>
      <w:proofErr w:type="spellEnd"/>
      <w:r w:rsidRPr="00933C66">
        <w:rPr>
          <w:color w:val="000000"/>
          <w:sz w:val="24"/>
          <w:szCs w:val="24"/>
        </w:rPr>
        <w:t xml:space="preserve"> </w:t>
      </w:r>
      <w:proofErr w:type="spellStart"/>
      <w:r w:rsidRPr="00933C66">
        <w:rPr>
          <w:color w:val="000000"/>
          <w:sz w:val="24"/>
          <w:szCs w:val="24"/>
        </w:rPr>
        <w:t>їй</w:t>
      </w:r>
      <w:proofErr w:type="spellEnd"/>
      <w:r w:rsidRPr="00933C66">
        <w:rPr>
          <w:color w:val="000000"/>
          <w:sz w:val="24"/>
          <w:szCs w:val="24"/>
        </w:rPr>
        <w:t xml:space="preserve"> </w:t>
      </w:r>
      <w:proofErr w:type="spellStart"/>
      <w:r w:rsidRPr="00933C66">
        <w:rPr>
          <w:color w:val="000000"/>
          <w:sz w:val="24"/>
          <w:szCs w:val="24"/>
        </w:rPr>
        <w:t>підприємств</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корпоративних</w:t>
      </w:r>
      <w:proofErr w:type="spellEnd"/>
      <w:r w:rsidRPr="00933C66">
        <w:rPr>
          <w:color w:val="000000"/>
          <w:sz w:val="24"/>
          <w:szCs w:val="24"/>
        </w:rPr>
        <w:t xml:space="preserve"> прав:</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_______________________________________________________________</w:t>
      </w:r>
      <w:r>
        <w:rPr>
          <w:color w:val="000000"/>
          <w:sz w:val="24"/>
          <w:szCs w:val="24"/>
          <w:lang w:val="uk-UA"/>
        </w:rPr>
        <w:t>_______</w:t>
      </w:r>
      <w:r w:rsidRPr="00933C66">
        <w:rPr>
          <w:color w:val="000000"/>
          <w:sz w:val="24"/>
          <w:szCs w:val="24"/>
        </w:rPr>
        <w:t>_______</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3. Дата </w:t>
      </w:r>
      <w:proofErr w:type="spellStart"/>
      <w:r w:rsidRPr="00933C66">
        <w:rPr>
          <w:color w:val="000000"/>
          <w:sz w:val="24"/>
          <w:szCs w:val="24"/>
        </w:rPr>
        <w:t>призначення</w:t>
      </w:r>
      <w:proofErr w:type="spellEnd"/>
      <w:r w:rsidRPr="00933C66">
        <w:rPr>
          <w:color w:val="000000"/>
          <w:sz w:val="24"/>
          <w:szCs w:val="24"/>
        </w:rPr>
        <w:t xml:space="preserve"> (</w:t>
      </w:r>
      <w:proofErr w:type="spellStart"/>
      <w:r w:rsidRPr="00933C66">
        <w:rPr>
          <w:color w:val="000000"/>
          <w:sz w:val="24"/>
          <w:szCs w:val="24"/>
        </w:rPr>
        <w:t>обрання</w:t>
      </w:r>
      <w:proofErr w:type="spellEnd"/>
      <w:r w:rsidRPr="00933C66">
        <w:rPr>
          <w:color w:val="000000"/>
          <w:sz w:val="24"/>
          <w:szCs w:val="24"/>
        </w:rPr>
        <w:t xml:space="preserve">) на посаду (з </w:t>
      </w:r>
      <w:proofErr w:type="spellStart"/>
      <w:r w:rsidRPr="00933C66">
        <w:rPr>
          <w:color w:val="000000"/>
          <w:sz w:val="24"/>
          <w:szCs w:val="24"/>
        </w:rPr>
        <w:t>наданням</w:t>
      </w:r>
      <w:proofErr w:type="spellEnd"/>
      <w:r w:rsidRPr="00933C66">
        <w:rPr>
          <w:color w:val="000000"/>
          <w:sz w:val="24"/>
          <w:szCs w:val="24"/>
        </w:rPr>
        <w:t xml:space="preserve"> </w:t>
      </w:r>
      <w:proofErr w:type="spellStart"/>
      <w:r w:rsidRPr="00933C66">
        <w:rPr>
          <w:color w:val="000000"/>
          <w:sz w:val="24"/>
          <w:szCs w:val="24"/>
        </w:rPr>
        <w:t>копії</w:t>
      </w:r>
      <w:proofErr w:type="spellEnd"/>
      <w:r w:rsidRPr="00933C66">
        <w:rPr>
          <w:color w:val="000000"/>
          <w:sz w:val="24"/>
          <w:szCs w:val="24"/>
        </w:rPr>
        <w:t xml:space="preserve"> </w:t>
      </w:r>
      <w:proofErr w:type="spellStart"/>
      <w:r w:rsidRPr="00933C66">
        <w:rPr>
          <w:color w:val="000000"/>
          <w:sz w:val="24"/>
          <w:szCs w:val="24"/>
        </w:rPr>
        <w:t>організаційно-розпорядчого</w:t>
      </w:r>
      <w:proofErr w:type="spellEnd"/>
      <w:r w:rsidRPr="00933C66">
        <w:rPr>
          <w:color w:val="000000"/>
          <w:sz w:val="24"/>
          <w:szCs w:val="24"/>
        </w:rPr>
        <w:t xml:space="preserve"> документа про </w:t>
      </w:r>
      <w:proofErr w:type="spellStart"/>
      <w:r w:rsidRPr="00933C66">
        <w:rPr>
          <w:color w:val="000000"/>
          <w:sz w:val="24"/>
          <w:szCs w:val="24"/>
        </w:rPr>
        <w:t>призначення</w:t>
      </w:r>
      <w:proofErr w:type="spellEnd"/>
      <w:r w:rsidRPr="00933C66">
        <w:rPr>
          <w:color w:val="000000"/>
          <w:sz w:val="24"/>
          <w:szCs w:val="24"/>
        </w:rPr>
        <w:t>/</w:t>
      </w:r>
      <w:proofErr w:type="spellStart"/>
      <w:r w:rsidRPr="00933C66">
        <w:rPr>
          <w:color w:val="000000"/>
          <w:sz w:val="24"/>
          <w:szCs w:val="24"/>
        </w:rPr>
        <w:t>обрання</w:t>
      </w:r>
      <w:proofErr w:type="spellEnd"/>
      <w:r w:rsidRPr="00933C66">
        <w:rPr>
          <w:color w:val="000000"/>
          <w:sz w:val="24"/>
          <w:szCs w:val="24"/>
        </w:rPr>
        <w:t xml:space="preserve"> на посаду:</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 _________________________________________________________</w:t>
      </w:r>
      <w:r>
        <w:rPr>
          <w:color w:val="000000"/>
          <w:sz w:val="24"/>
          <w:szCs w:val="24"/>
          <w:lang w:val="uk-UA"/>
        </w:rPr>
        <w:t>_______</w:t>
      </w:r>
      <w:r w:rsidRPr="00933C66">
        <w:rPr>
          <w:color w:val="000000"/>
          <w:sz w:val="24"/>
          <w:szCs w:val="24"/>
        </w:rPr>
        <w:t>_____________</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4. Дата </w:t>
      </w:r>
      <w:proofErr w:type="spellStart"/>
      <w:r w:rsidRPr="00933C66">
        <w:rPr>
          <w:color w:val="000000"/>
          <w:sz w:val="24"/>
          <w:szCs w:val="24"/>
        </w:rPr>
        <w:t>передачі</w:t>
      </w:r>
      <w:proofErr w:type="spellEnd"/>
      <w:r w:rsidRPr="00933C66">
        <w:rPr>
          <w:color w:val="000000"/>
          <w:sz w:val="24"/>
          <w:szCs w:val="24"/>
        </w:rPr>
        <w:t xml:space="preserve"> </w:t>
      </w:r>
      <w:proofErr w:type="spellStart"/>
      <w:r w:rsidRPr="00933C66">
        <w:rPr>
          <w:color w:val="000000"/>
          <w:sz w:val="24"/>
          <w:szCs w:val="24"/>
        </w:rPr>
        <w:t>підприємств</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корпоративних</w:t>
      </w:r>
      <w:proofErr w:type="spellEnd"/>
      <w:r w:rsidRPr="00933C66">
        <w:rPr>
          <w:color w:val="000000"/>
          <w:sz w:val="24"/>
          <w:szCs w:val="24"/>
        </w:rPr>
        <w:t xml:space="preserve"> прав в </w:t>
      </w:r>
      <w:proofErr w:type="spellStart"/>
      <w:r w:rsidRPr="00933C66">
        <w:rPr>
          <w:color w:val="000000"/>
          <w:sz w:val="24"/>
          <w:szCs w:val="24"/>
        </w:rPr>
        <w:t>управління</w:t>
      </w:r>
      <w:proofErr w:type="spellEnd"/>
      <w:r w:rsidRPr="00933C66">
        <w:rPr>
          <w:color w:val="000000"/>
          <w:sz w:val="24"/>
          <w:szCs w:val="24"/>
        </w:rPr>
        <w:t>:</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 _____________________________________________________________</w:t>
      </w:r>
      <w:r>
        <w:rPr>
          <w:color w:val="000000"/>
          <w:sz w:val="24"/>
          <w:szCs w:val="24"/>
          <w:lang w:val="uk-UA"/>
        </w:rPr>
        <w:t>_______</w:t>
      </w:r>
      <w:r w:rsidRPr="00933C66">
        <w:rPr>
          <w:color w:val="000000"/>
          <w:sz w:val="24"/>
          <w:szCs w:val="24"/>
        </w:rPr>
        <w:t>_________</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5. </w:t>
      </w:r>
      <w:proofErr w:type="spellStart"/>
      <w:r w:rsidRPr="00933C66">
        <w:rPr>
          <w:color w:val="000000"/>
          <w:sz w:val="24"/>
          <w:szCs w:val="24"/>
        </w:rPr>
        <w:t>Відомості</w:t>
      </w:r>
      <w:proofErr w:type="spellEnd"/>
      <w:r w:rsidRPr="00933C66">
        <w:rPr>
          <w:color w:val="000000"/>
          <w:sz w:val="24"/>
          <w:szCs w:val="24"/>
        </w:rPr>
        <w:t xml:space="preserve"> про </w:t>
      </w:r>
      <w:proofErr w:type="spellStart"/>
      <w:r w:rsidRPr="00933C66">
        <w:rPr>
          <w:color w:val="000000"/>
          <w:sz w:val="24"/>
          <w:szCs w:val="24"/>
        </w:rPr>
        <w:t>передані</w:t>
      </w:r>
      <w:proofErr w:type="spellEnd"/>
      <w:r w:rsidRPr="00933C66">
        <w:rPr>
          <w:color w:val="000000"/>
          <w:sz w:val="24"/>
          <w:szCs w:val="24"/>
        </w:rPr>
        <w:t xml:space="preserve"> </w:t>
      </w:r>
      <w:proofErr w:type="spellStart"/>
      <w:r w:rsidRPr="00933C66">
        <w:rPr>
          <w:color w:val="000000"/>
          <w:sz w:val="24"/>
          <w:szCs w:val="24"/>
        </w:rPr>
        <w:t>підприємства</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корпоративні</w:t>
      </w:r>
      <w:proofErr w:type="spellEnd"/>
      <w:r w:rsidRPr="00933C66">
        <w:rPr>
          <w:color w:val="000000"/>
          <w:sz w:val="24"/>
          <w:szCs w:val="24"/>
        </w:rPr>
        <w:t xml:space="preserve"> права: __________________________________________________________________________________________________________________________________________</w:t>
      </w:r>
      <w:r>
        <w:rPr>
          <w:color w:val="000000"/>
          <w:sz w:val="24"/>
          <w:szCs w:val="24"/>
          <w:lang w:val="uk-UA"/>
        </w:rPr>
        <w:t>______________</w:t>
      </w:r>
      <w:r w:rsidRPr="00933C66">
        <w:rPr>
          <w:color w:val="000000"/>
          <w:sz w:val="24"/>
          <w:szCs w:val="24"/>
        </w:rPr>
        <w:t>__</w:t>
      </w:r>
    </w:p>
    <w:p w:rsidR="00933C66" w:rsidRPr="00933C66" w:rsidRDefault="00933C66" w:rsidP="00933C66">
      <w:pPr>
        <w:pBdr>
          <w:top w:val="nil"/>
          <w:left w:val="nil"/>
          <w:bottom w:val="nil"/>
          <w:right w:val="nil"/>
          <w:between w:val="nil"/>
        </w:pBdr>
        <w:spacing w:line="288" w:lineRule="auto"/>
        <w:ind w:left="-567"/>
        <w:jc w:val="both"/>
        <w:rPr>
          <w:color w:val="000000"/>
        </w:rPr>
      </w:pPr>
      <w:r w:rsidRPr="00933C66">
        <w:rPr>
          <w:color w:val="000000"/>
        </w:rPr>
        <w:t>(</w:t>
      </w:r>
      <w:proofErr w:type="spellStart"/>
      <w:r w:rsidRPr="00933C66">
        <w:rPr>
          <w:color w:val="000000"/>
        </w:rPr>
        <w:t>найменування</w:t>
      </w:r>
      <w:proofErr w:type="spellEnd"/>
      <w:r w:rsidRPr="00933C66">
        <w:rPr>
          <w:color w:val="000000"/>
        </w:rPr>
        <w:t xml:space="preserve"> </w:t>
      </w:r>
      <w:proofErr w:type="spellStart"/>
      <w:r w:rsidRPr="00933C66">
        <w:rPr>
          <w:color w:val="000000"/>
        </w:rPr>
        <w:t>переданого</w:t>
      </w:r>
      <w:proofErr w:type="spellEnd"/>
      <w:r w:rsidRPr="00933C66">
        <w:rPr>
          <w:color w:val="000000"/>
        </w:rPr>
        <w:t xml:space="preserve"> в </w:t>
      </w:r>
      <w:proofErr w:type="spellStart"/>
      <w:r w:rsidRPr="00933C66">
        <w:rPr>
          <w:color w:val="000000"/>
        </w:rPr>
        <w:t>управління</w:t>
      </w:r>
      <w:proofErr w:type="spellEnd"/>
      <w:r w:rsidRPr="00933C66">
        <w:rPr>
          <w:color w:val="000000"/>
        </w:rPr>
        <w:t xml:space="preserve"> </w:t>
      </w:r>
      <w:proofErr w:type="spellStart"/>
      <w:r w:rsidRPr="00933C66">
        <w:rPr>
          <w:color w:val="000000"/>
        </w:rPr>
        <w:t>підприємства</w:t>
      </w:r>
      <w:proofErr w:type="spellEnd"/>
      <w:r w:rsidRPr="00933C66">
        <w:rPr>
          <w:color w:val="000000"/>
        </w:rPr>
        <w:t xml:space="preserve">, </w:t>
      </w:r>
      <w:proofErr w:type="spellStart"/>
      <w:r w:rsidRPr="00933C66">
        <w:rPr>
          <w:color w:val="000000"/>
        </w:rPr>
        <w:t>його</w:t>
      </w:r>
      <w:proofErr w:type="spellEnd"/>
      <w:r w:rsidRPr="00933C66">
        <w:rPr>
          <w:color w:val="000000"/>
        </w:rPr>
        <w:t xml:space="preserve"> </w:t>
      </w:r>
      <w:proofErr w:type="spellStart"/>
      <w:r w:rsidRPr="00933C66">
        <w:rPr>
          <w:color w:val="000000"/>
        </w:rPr>
        <w:t>організаційно-правова</w:t>
      </w:r>
      <w:proofErr w:type="spellEnd"/>
      <w:r w:rsidRPr="00933C66">
        <w:rPr>
          <w:color w:val="000000"/>
        </w:rPr>
        <w:t xml:space="preserve"> форма, код </w:t>
      </w:r>
      <w:proofErr w:type="spellStart"/>
      <w:r w:rsidRPr="00933C66">
        <w:rPr>
          <w:color w:val="000000"/>
        </w:rPr>
        <w:t>Єдиного</w:t>
      </w:r>
      <w:proofErr w:type="spellEnd"/>
      <w:r w:rsidRPr="00933C66">
        <w:rPr>
          <w:color w:val="000000"/>
        </w:rPr>
        <w:t xml:space="preserve"> державного </w:t>
      </w:r>
      <w:proofErr w:type="spellStart"/>
      <w:r w:rsidRPr="00933C66">
        <w:rPr>
          <w:color w:val="000000"/>
        </w:rPr>
        <w:t>реєстру</w:t>
      </w:r>
      <w:proofErr w:type="spellEnd"/>
      <w:r w:rsidRPr="00933C66">
        <w:rPr>
          <w:color w:val="000000"/>
        </w:rPr>
        <w:t xml:space="preserve"> </w:t>
      </w:r>
      <w:proofErr w:type="spellStart"/>
      <w:r w:rsidRPr="00933C66">
        <w:rPr>
          <w:color w:val="000000"/>
        </w:rPr>
        <w:t>підприємств</w:t>
      </w:r>
      <w:proofErr w:type="spellEnd"/>
      <w:r w:rsidRPr="00933C66">
        <w:rPr>
          <w:color w:val="000000"/>
        </w:rPr>
        <w:t xml:space="preserve"> і </w:t>
      </w:r>
      <w:proofErr w:type="spellStart"/>
      <w:r w:rsidRPr="00933C66">
        <w:rPr>
          <w:color w:val="000000"/>
        </w:rPr>
        <w:t>організацій</w:t>
      </w:r>
      <w:proofErr w:type="spellEnd"/>
      <w:r w:rsidRPr="00933C66">
        <w:rPr>
          <w:color w:val="000000"/>
        </w:rPr>
        <w:t xml:space="preserve"> </w:t>
      </w:r>
      <w:proofErr w:type="spellStart"/>
      <w:r w:rsidRPr="00933C66">
        <w:rPr>
          <w:color w:val="000000"/>
        </w:rPr>
        <w:t>України</w:t>
      </w:r>
      <w:proofErr w:type="spellEnd"/>
      <w:r w:rsidRPr="00933C66">
        <w:rPr>
          <w:color w:val="000000"/>
        </w:rPr>
        <w:t xml:space="preserve">, </w:t>
      </w:r>
      <w:proofErr w:type="spellStart"/>
      <w:r w:rsidRPr="00933C66">
        <w:rPr>
          <w:color w:val="000000"/>
        </w:rPr>
        <w:t>частка</w:t>
      </w:r>
      <w:proofErr w:type="spellEnd"/>
      <w:r w:rsidRPr="00933C66">
        <w:rPr>
          <w:color w:val="000000"/>
        </w:rPr>
        <w:t xml:space="preserve"> у статутному (</w:t>
      </w:r>
      <w:proofErr w:type="spellStart"/>
      <w:r w:rsidRPr="00933C66">
        <w:rPr>
          <w:color w:val="000000"/>
        </w:rPr>
        <w:t>складеному</w:t>
      </w:r>
      <w:proofErr w:type="spellEnd"/>
      <w:r w:rsidRPr="00933C66">
        <w:rPr>
          <w:color w:val="000000"/>
        </w:rPr>
        <w:t xml:space="preserve">) </w:t>
      </w:r>
      <w:proofErr w:type="spellStart"/>
      <w:r w:rsidRPr="00933C66">
        <w:rPr>
          <w:color w:val="000000"/>
        </w:rPr>
        <w:t>капіталі</w:t>
      </w:r>
      <w:proofErr w:type="spellEnd"/>
      <w:r w:rsidRPr="00933C66">
        <w:rPr>
          <w:color w:val="000000"/>
        </w:rPr>
        <w:t xml:space="preserve"> </w:t>
      </w:r>
      <w:proofErr w:type="spellStart"/>
      <w:r w:rsidRPr="00933C66">
        <w:rPr>
          <w:color w:val="000000"/>
        </w:rPr>
        <w:t>підприємства</w:t>
      </w:r>
      <w:proofErr w:type="spellEnd"/>
      <w:r w:rsidRPr="00933C66">
        <w:rPr>
          <w:color w:val="000000"/>
        </w:rPr>
        <w:t xml:space="preserve">, у грошовому та </w:t>
      </w:r>
      <w:proofErr w:type="spellStart"/>
      <w:r w:rsidRPr="00933C66">
        <w:rPr>
          <w:color w:val="000000"/>
        </w:rPr>
        <w:t>відсотковому</w:t>
      </w:r>
      <w:proofErr w:type="spellEnd"/>
      <w:r w:rsidRPr="00933C66">
        <w:rPr>
          <w:color w:val="000000"/>
        </w:rPr>
        <w:t xml:space="preserve"> </w:t>
      </w:r>
      <w:proofErr w:type="spellStart"/>
      <w:r w:rsidRPr="00933C66">
        <w:rPr>
          <w:color w:val="000000"/>
        </w:rPr>
        <w:t>вираженні</w:t>
      </w:r>
      <w:proofErr w:type="spellEnd"/>
      <w:r w:rsidRPr="00933C66">
        <w:rPr>
          <w:color w:val="000000"/>
        </w:rPr>
        <w:t xml:space="preserve">, а у </w:t>
      </w:r>
      <w:proofErr w:type="spellStart"/>
      <w:r w:rsidRPr="00933C66">
        <w:rPr>
          <w:color w:val="000000"/>
        </w:rPr>
        <w:t>випадку</w:t>
      </w:r>
      <w:proofErr w:type="spellEnd"/>
      <w:r w:rsidRPr="00933C66">
        <w:rPr>
          <w:color w:val="000000"/>
        </w:rPr>
        <w:t xml:space="preserve">, </w:t>
      </w:r>
      <w:proofErr w:type="spellStart"/>
      <w:r w:rsidRPr="00933C66">
        <w:rPr>
          <w:color w:val="000000"/>
        </w:rPr>
        <w:t>якщо</w:t>
      </w:r>
      <w:proofErr w:type="spellEnd"/>
      <w:r w:rsidRPr="00933C66">
        <w:rPr>
          <w:color w:val="000000"/>
        </w:rPr>
        <w:t xml:space="preserve"> </w:t>
      </w:r>
      <w:proofErr w:type="spellStart"/>
      <w:r w:rsidRPr="00933C66">
        <w:rPr>
          <w:color w:val="000000"/>
        </w:rPr>
        <w:t>це</w:t>
      </w:r>
      <w:proofErr w:type="spellEnd"/>
      <w:r w:rsidRPr="00933C66">
        <w:rPr>
          <w:color w:val="000000"/>
        </w:rPr>
        <w:t xml:space="preserve"> </w:t>
      </w:r>
      <w:proofErr w:type="spellStart"/>
      <w:r w:rsidRPr="00933C66">
        <w:rPr>
          <w:color w:val="000000"/>
        </w:rPr>
        <w:t>цінні</w:t>
      </w:r>
      <w:proofErr w:type="spellEnd"/>
      <w:r w:rsidRPr="00933C66">
        <w:rPr>
          <w:color w:val="000000"/>
        </w:rPr>
        <w:t xml:space="preserve"> </w:t>
      </w:r>
      <w:proofErr w:type="spellStart"/>
      <w:r w:rsidRPr="00933C66">
        <w:rPr>
          <w:color w:val="000000"/>
        </w:rPr>
        <w:t>папери</w:t>
      </w:r>
      <w:proofErr w:type="spellEnd"/>
      <w:r w:rsidRPr="00933C66">
        <w:rPr>
          <w:color w:val="000000"/>
        </w:rPr>
        <w:t xml:space="preserve">, у тому </w:t>
      </w:r>
      <w:proofErr w:type="spellStart"/>
      <w:r w:rsidRPr="00933C66">
        <w:rPr>
          <w:color w:val="000000"/>
        </w:rPr>
        <w:t>числі</w:t>
      </w:r>
      <w:proofErr w:type="spellEnd"/>
      <w:r w:rsidRPr="00933C66">
        <w:rPr>
          <w:color w:val="000000"/>
        </w:rPr>
        <w:t xml:space="preserve"> </w:t>
      </w:r>
      <w:proofErr w:type="spellStart"/>
      <w:r w:rsidRPr="00933C66">
        <w:rPr>
          <w:color w:val="000000"/>
        </w:rPr>
        <w:t>акції</w:t>
      </w:r>
      <w:proofErr w:type="spellEnd"/>
      <w:r w:rsidRPr="00933C66">
        <w:rPr>
          <w:color w:val="000000"/>
        </w:rPr>
        <w:t xml:space="preserve">, </w:t>
      </w:r>
      <w:proofErr w:type="spellStart"/>
      <w:r w:rsidRPr="00933C66">
        <w:rPr>
          <w:color w:val="000000"/>
        </w:rPr>
        <w:t>облігації</w:t>
      </w:r>
      <w:proofErr w:type="spellEnd"/>
      <w:r w:rsidRPr="00933C66">
        <w:rPr>
          <w:color w:val="000000"/>
        </w:rPr>
        <w:t xml:space="preserve">, чеки, </w:t>
      </w:r>
      <w:proofErr w:type="spellStart"/>
      <w:r w:rsidRPr="00933C66">
        <w:rPr>
          <w:color w:val="000000"/>
        </w:rPr>
        <w:t>сертифікати</w:t>
      </w:r>
      <w:proofErr w:type="spellEnd"/>
      <w:r w:rsidRPr="00933C66">
        <w:rPr>
          <w:color w:val="000000"/>
        </w:rPr>
        <w:t xml:space="preserve">, </w:t>
      </w:r>
      <w:proofErr w:type="spellStart"/>
      <w:r w:rsidRPr="00933C66">
        <w:rPr>
          <w:color w:val="000000"/>
        </w:rPr>
        <w:t>векселі</w:t>
      </w:r>
      <w:proofErr w:type="spellEnd"/>
      <w:r w:rsidRPr="00933C66">
        <w:rPr>
          <w:color w:val="000000"/>
        </w:rPr>
        <w:t xml:space="preserve">, </w:t>
      </w:r>
      <w:proofErr w:type="spellStart"/>
      <w:r w:rsidRPr="00933C66">
        <w:rPr>
          <w:color w:val="000000"/>
        </w:rPr>
        <w:t>відомості</w:t>
      </w:r>
      <w:proofErr w:type="spellEnd"/>
      <w:r w:rsidRPr="00933C66">
        <w:rPr>
          <w:color w:val="000000"/>
        </w:rPr>
        <w:t xml:space="preserve"> </w:t>
      </w:r>
      <w:proofErr w:type="spellStart"/>
      <w:r w:rsidRPr="00933C66">
        <w:rPr>
          <w:color w:val="000000"/>
        </w:rPr>
        <w:t>стосовно</w:t>
      </w:r>
      <w:proofErr w:type="spellEnd"/>
      <w:r w:rsidRPr="00933C66">
        <w:rPr>
          <w:color w:val="000000"/>
        </w:rPr>
        <w:t xml:space="preserve"> виду </w:t>
      </w:r>
      <w:proofErr w:type="spellStart"/>
      <w:r w:rsidRPr="00933C66">
        <w:rPr>
          <w:color w:val="000000"/>
        </w:rPr>
        <w:t>цінного</w:t>
      </w:r>
      <w:proofErr w:type="spellEnd"/>
      <w:r w:rsidRPr="00933C66">
        <w:rPr>
          <w:color w:val="000000"/>
        </w:rPr>
        <w:t xml:space="preserve"> </w:t>
      </w:r>
      <w:proofErr w:type="spellStart"/>
      <w:r w:rsidRPr="00933C66">
        <w:rPr>
          <w:color w:val="000000"/>
        </w:rPr>
        <w:t>паперу</w:t>
      </w:r>
      <w:proofErr w:type="spellEnd"/>
      <w:r w:rsidRPr="00933C66">
        <w:rPr>
          <w:color w:val="000000"/>
        </w:rPr>
        <w:t xml:space="preserve">, </w:t>
      </w:r>
      <w:proofErr w:type="spellStart"/>
      <w:r w:rsidRPr="00933C66">
        <w:rPr>
          <w:color w:val="000000"/>
        </w:rPr>
        <w:t>його</w:t>
      </w:r>
      <w:proofErr w:type="spellEnd"/>
      <w:r w:rsidRPr="00933C66">
        <w:rPr>
          <w:color w:val="000000"/>
        </w:rPr>
        <w:t xml:space="preserve"> </w:t>
      </w:r>
      <w:proofErr w:type="spellStart"/>
      <w:r w:rsidRPr="00933C66">
        <w:rPr>
          <w:color w:val="000000"/>
        </w:rPr>
        <w:t>емітента</w:t>
      </w:r>
      <w:proofErr w:type="spellEnd"/>
      <w:r w:rsidRPr="00933C66">
        <w:rPr>
          <w:color w:val="000000"/>
        </w:rPr>
        <w:t xml:space="preserve">, </w:t>
      </w:r>
      <w:proofErr w:type="spellStart"/>
      <w:r w:rsidRPr="00933C66">
        <w:rPr>
          <w:color w:val="000000"/>
        </w:rPr>
        <w:t>дати</w:t>
      </w:r>
      <w:proofErr w:type="spellEnd"/>
      <w:r w:rsidRPr="00933C66">
        <w:rPr>
          <w:color w:val="000000"/>
        </w:rPr>
        <w:t xml:space="preserve"> </w:t>
      </w:r>
      <w:proofErr w:type="spellStart"/>
      <w:r w:rsidRPr="00933C66">
        <w:rPr>
          <w:color w:val="000000"/>
        </w:rPr>
        <w:t>набуття</w:t>
      </w:r>
      <w:proofErr w:type="spellEnd"/>
      <w:r w:rsidRPr="00933C66">
        <w:rPr>
          <w:color w:val="000000"/>
        </w:rPr>
        <w:t xml:space="preserve"> </w:t>
      </w:r>
      <w:proofErr w:type="spellStart"/>
      <w:r w:rsidRPr="00933C66">
        <w:rPr>
          <w:color w:val="000000"/>
        </w:rPr>
        <w:t>цінних</w:t>
      </w:r>
      <w:proofErr w:type="spellEnd"/>
      <w:r w:rsidRPr="00933C66">
        <w:rPr>
          <w:color w:val="000000"/>
        </w:rPr>
        <w:t xml:space="preserve"> </w:t>
      </w:r>
      <w:proofErr w:type="spellStart"/>
      <w:r w:rsidRPr="00933C66">
        <w:rPr>
          <w:color w:val="000000"/>
        </w:rPr>
        <w:t>паперів</w:t>
      </w:r>
      <w:proofErr w:type="spellEnd"/>
      <w:r w:rsidRPr="00933C66">
        <w:rPr>
          <w:color w:val="000000"/>
        </w:rPr>
        <w:t xml:space="preserve"> у </w:t>
      </w:r>
      <w:proofErr w:type="spellStart"/>
      <w:r w:rsidRPr="00933C66">
        <w:rPr>
          <w:color w:val="000000"/>
        </w:rPr>
        <w:t>власність</w:t>
      </w:r>
      <w:proofErr w:type="spellEnd"/>
      <w:r w:rsidRPr="00933C66">
        <w:rPr>
          <w:color w:val="000000"/>
        </w:rPr>
        <w:t xml:space="preserve">, </w:t>
      </w:r>
      <w:proofErr w:type="spellStart"/>
      <w:r w:rsidRPr="00933C66">
        <w:rPr>
          <w:color w:val="000000"/>
        </w:rPr>
        <w:t>кількості</w:t>
      </w:r>
      <w:proofErr w:type="spellEnd"/>
      <w:r w:rsidRPr="00933C66">
        <w:rPr>
          <w:color w:val="000000"/>
        </w:rPr>
        <w:t xml:space="preserve"> та </w:t>
      </w:r>
      <w:proofErr w:type="spellStart"/>
      <w:r w:rsidRPr="00933C66">
        <w:rPr>
          <w:color w:val="000000"/>
        </w:rPr>
        <w:t>номінальної</w:t>
      </w:r>
      <w:proofErr w:type="spellEnd"/>
      <w:r w:rsidRPr="00933C66">
        <w:rPr>
          <w:color w:val="000000"/>
        </w:rPr>
        <w:t xml:space="preserve"> </w:t>
      </w:r>
      <w:proofErr w:type="spellStart"/>
      <w:r w:rsidRPr="00933C66">
        <w:rPr>
          <w:color w:val="000000"/>
        </w:rPr>
        <w:t>вартості</w:t>
      </w:r>
      <w:proofErr w:type="spellEnd"/>
      <w:r w:rsidRPr="00933C66">
        <w:rPr>
          <w:color w:val="000000"/>
        </w:rPr>
        <w:t xml:space="preserve"> </w:t>
      </w:r>
      <w:proofErr w:type="spellStart"/>
      <w:r w:rsidRPr="00933C66">
        <w:rPr>
          <w:color w:val="000000"/>
        </w:rPr>
        <w:t>цінних</w:t>
      </w:r>
      <w:proofErr w:type="spellEnd"/>
      <w:r w:rsidRPr="00933C66">
        <w:rPr>
          <w:color w:val="000000"/>
        </w:rPr>
        <w:t xml:space="preserve"> </w:t>
      </w:r>
      <w:proofErr w:type="spellStart"/>
      <w:r w:rsidRPr="00933C66">
        <w:rPr>
          <w:color w:val="000000"/>
        </w:rPr>
        <w:t>паперів</w:t>
      </w:r>
      <w:proofErr w:type="spellEnd"/>
      <w:r w:rsidRPr="00933C66">
        <w:rPr>
          <w:color w:val="000000"/>
        </w:rPr>
        <w:t>)</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6. </w:t>
      </w:r>
      <w:proofErr w:type="spellStart"/>
      <w:r w:rsidRPr="00933C66">
        <w:rPr>
          <w:color w:val="000000"/>
          <w:sz w:val="24"/>
          <w:szCs w:val="24"/>
        </w:rPr>
        <w:t>Спосіб</w:t>
      </w:r>
      <w:proofErr w:type="spellEnd"/>
      <w:r w:rsidRPr="00933C66">
        <w:rPr>
          <w:color w:val="000000"/>
          <w:sz w:val="24"/>
          <w:szCs w:val="24"/>
        </w:rPr>
        <w:t xml:space="preserve"> </w:t>
      </w:r>
      <w:proofErr w:type="spellStart"/>
      <w:r w:rsidRPr="00933C66">
        <w:rPr>
          <w:color w:val="000000"/>
          <w:sz w:val="24"/>
          <w:szCs w:val="24"/>
        </w:rPr>
        <w:t>передачі</w:t>
      </w:r>
      <w:proofErr w:type="spellEnd"/>
      <w:r w:rsidRPr="00933C66">
        <w:rPr>
          <w:color w:val="000000"/>
          <w:sz w:val="24"/>
          <w:szCs w:val="24"/>
        </w:rPr>
        <w:t xml:space="preserve"> </w:t>
      </w:r>
      <w:proofErr w:type="spellStart"/>
      <w:r w:rsidRPr="00933C66">
        <w:rPr>
          <w:color w:val="000000"/>
          <w:sz w:val="24"/>
          <w:szCs w:val="24"/>
        </w:rPr>
        <w:t>підприємств</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корпоративних</w:t>
      </w:r>
      <w:proofErr w:type="spellEnd"/>
      <w:r w:rsidRPr="00933C66">
        <w:rPr>
          <w:color w:val="000000"/>
          <w:sz w:val="24"/>
          <w:szCs w:val="24"/>
        </w:rPr>
        <w:t xml:space="preserve"> прав в </w:t>
      </w:r>
      <w:proofErr w:type="spellStart"/>
      <w:r w:rsidRPr="00933C66">
        <w:rPr>
          <w:color w:val="000000"/>
          <w:sz w:val="24"/>
          <w:szCs w:val="24"/>
        </w:rPr>
        <w:t>управління</w:t>
      </w:r>
      <w:proofErr w:type="spellEnd"/>
      <w:r w:rsidRPr="00933C66">
        <w:rPr>
          <w:color w:val="000000"/>
          <w:sz w:val="24"/>
          <w:szCs w:val="24"/>
        </w:rPr>
        <w:t xml:space="preserve">: </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_________________________________________________________________</w:t>
      </w:r>
      <w:r>
        <w:rPr>
          <w:color w:val="000000"/>
          <w:sz w:val="24"/>
          <w:szCs w:val="24"/>
          <w:lang w:val="uk-UA"/>
        </w:rPr>
        <w:t>________</w:t>
      </w:r>
      <w:r w:rsidRPr="00933C66">
        <w:rPr>
          <w:color w:val="000000"/>
          <w:sz w:val="24"/>
          <w:szCs w:val="24"/>
        </w:rPr>
        <w:t>____</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 </w:t>
      </w:r>
    </w:p>
    <w:p w:rsidR="00294C47"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 xml:space="preserve">7. </w:t>
      </w:r>
      <w:proofErr w:type="spellStart"/>
      <w:r w:rsidRPr="00933C66">
        <w:rPr>
          <w:color w:val="000000"/>
          <w:sz w:val="24"/>
          <w:szCs w:val="24"/>
        </w:rPr>
        <w:t>Інформація</w:t>
      </w:r>
      <w:proofErr w:type="spellEnd"/>
      <w:r w:rsidRPr="00933C66">
        <w:rPr>
          <w:color w:val="000000"/>
          <w:sz w:val="24"/>
          <w:szCs w:val="24"/>
        </w:rPr>
        <w:t xml:space="preserve"> про особу, в </w:t>
      </w:r>
      <w:proofErr w:type="spellStart"/>
      <w:r w:rsidRPr="00933C66">
        <w:rPr>
          <w:color w:val="000000"/>
          <w:sz w:val="24"/>
          <w:szCs w:val="24"/>
        </w:rPr>
        <w:t>управління</w:t>
      </w:r>
      <w:proofErr w:type="spellEnd"/>
      <w:r w:rsidRPr="00933C66">
        <w:rPr>
          <w:color w:val="000000"/>
          <w:sz w:val="24"/>
          <w:szCs w:val="24"/>
        </w:rPr>
        <w:t xml:space="preserve"> </w:t>
      </w:r>
      <w:proofErr w:type="spellStart"/>
      <w:r w:rsidRPr="00933C66">
        <w:rPr>
          <w:color w:val="000000"/>
          <w:sz w:val="24"/>
          <w:szCs w:val="24"/>
        </w:rPr>
        <w:t>якій</w:t>
      </w:r>
      <w:proofErr w:type="spellEnd"/>
      <w:r w:rsidRPr="00933C66">
        <w:rPr>
          <w:color w:val="000000"/>
          <w:sz w:val="24"/>
          <w:szCs w:val="24"/>
        </w:rPr>
        <w:t xml:space="preserve"> передано </w:t>
      </w:r>
      <w:proofErr w:type="spellStart"/>
      <w:r w:rsidRPr="00933C66">
        <w:rPr>
          <w:color w:val="000000"/>
          <w:sz w:val="24"/>
          <w:szCs w:val="24"/>
        </w:rPr>
        <w:t>підприємства</w:t>
      </w:r>
      <w:proofErr w:type="spellEnd"/>
      <w:r w:rsidRPr="00933C66">
        <w:rPr>
          <w:color w:val="000000"/>
          <w:sz w:val="24"/>
          <w:szCs w:val="24"/>
        </w:rPr>
        <w:t xml:space="preserve"> та/</w:t>
      </w:r>
      <w:proofErr w:type="spellStart"/>
      <w:r w:rsidRPr="00933C66">
        <w:rPr>
          <w:color w:val="000000"/>
          <w:sz w:val="24"/>
          <w:szCs w:val="24"/>
        </w:rPr>
        <w:t>або</w:t>
      </w:r>
      <w:proofErr w:type="spellEnd"/>
      <w:r w:rsidRPr="00933C66">
        <w:rPr>
          <w:color w:val="000000"/>
          <w:sz w:val="24"/>
          <w:szCs w:val="24"/>
        </w:rPr>
        <w:t xml:space="preserve"> </w:t>
      </w:r>
      <w:proofErr w:type="spellStart"/>
      <w:r w:rsidRPr="00933C66">
        <w:rPr>
          <w:color w:val="000000"/>
          <w:sz w:val="24"/>
          <w:szCs w:val="24"/>
        </w:rPr>
        <w:t>корпоративні</w:t>
      </w:r>
      <w:proofErr w:type="spellEnd"/>
      <w:r w:rsidRPr="00933C66">
        <w:rPr>
          <w:color w:val="000000"/>
          <w:sz w:val="24"/>
          <w:szCs w:val="24"/>
        </w:rPr>
        <w:t> права: _____________________________________________________________________________</w:t>
      </w:r>
    </w:p>
    <w:p w:rsidR="00294C47" w:rsidRDefault="00294C47" w:rsidP="00294C47">
      <w:pPr>
        <w:pBdr>
          <w:top w:val="nil"/>
          <w:left w:val="nil"/>
          <w:bottom w:val="nil"/>
          <w:right w:val="nil"/>
          <w:between w:val="nil"/>
        </w:pBdr>
        <w:spacing w:line="288" w:lineRule="auto"/>
        <w:ind w:left="-567"/>
        <w:jc w:val="right"/>
        <w:rPr>
          <w:color w:val="000000"/>
          <w:sz w:val="24"/>
          <w:szCs w:val="24"/>
          <w:lang w:val="uk-UA"/>
        </w:rPr>
      </w:pPr>
      <w:r>
        <w:rPr>
          <w:color w:val="000000"/>
          <w:sz w:val="24"/>
          <w:szCs w:val="24"/>
          <w:lang w:val="uk-UA"/>
        </w:rPr>
        <w:lastRenderedPageBreak/>
        <w:t>Продовження додатка 2</w:t>
      </w:r>
    </w:p>
    <w:p w:rsidR="00294C47" w:rsidRPr="00294C47" w:rsidRDefault="00294C47" w:rsidP="00294C47">
      <w:pPr>
        <w:pBdr>
          <w:top w:val="nil"/>
          <w:left w:val="nil"/>
          <w:bottom w:val="nil"/>
          <w:right w:val="nil"/>
          <w:between w:val="nil"/>
        </w:pBdr>
        <w:spacing w:line="288" w:lineRule="auto"/>
        <w:ind w:left="-567"/>
        <w:jc w:val="right"/>
        <w:rPr>
          <w:color w:val="000000"/>
          <w:sz w:val="24"/>
          <w:szCs w:val="24"/>
          <w:lang w:val="uk-UA"/>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_____________________________________________________________</w:t>
      </w:r>
      <w:r>
        <w:rPr>
          <w:color w:val="000000"/>
          <w:sz w:val="24"/>
          <w:szCs w:val="24"/>
          <w:lang w:val="uk-UA"/>
        </w:rPr>
        <w:t>______________</w:t>
      </w:r>
      <w:r w:rsidRPr="00933C66">
        <w:rPr>
          <w:color w:val="000000"/>
          <w:sz w:val="24"/>
          <w:szCs w:val="24"/>
        </w:rPr>
        <w:t>__</w:t>
      </w:r>
    </w:p>
    <w:p w:rsidR="00933C66" w:rsidRPr="00933C66" w:rsidRDefault="00933C66" w:rsidP="00933C66">
      <w:pPr>
        <w:pBdr>
          <w:top w:val="nil"/>
          <w:left w:val="nil"/>
          <w:bottom w:val="nil"/>
          <w:right w:val="nil"/>
          <w:between w:val="nil"/>
        </w:pBdr>
        <w:spacing w:line="288" w:lineRule="auto"/>
        <w:ind w:left="-567"/>
        <w:jc w:val="both"/>
        <w:rPr>
          <w:color w:val="000000"/>
        </w:rPr>
      </w:pPr>
      <w:r w:rsidRPr="00933C66">
        <w:rPr>
          <w:color w:val="000000"/>
        </w:rPr>
        <w:t>(</w:t>
      </w:r>
      <w:proofErr w:type="spellStart"/>
      <w:r w:rsidRPr="00933C66">
        <w:rPr>
          <w:color w:val="000000"/>
        </w:rPr>
        <w:t>прізвище</w:t>
      </w:r>
      <w:proofErr w:type="spellEnd"/>
      <w:r w:rsidRPr="00933C66">
        <w:rPr>
          <w:color w:val="000000"/>
        </w:rPr>
        <w:t xml:space="preserve">, </w:t>
      </w:r>
      <w:proofErr w:type="spellStart"/>
      <w:r w:rsidRPr="00933C66">
        <w:rPr>
          <w:color w:val="000000"/>
        </w:rPr>
        <w:t>ім’я</w:t>
      </w:r>
      <w:proofErr w:type="spellEnd"/>
      <w:r w:rsidRPr="00933C66">
        <w:rPr>
          <w:color w:val="000000"/>
        </w:rPr>
        <w:t xml:space="preserve"> та по </w:t>
      </w:r>
      <w:proofErr w:type="spellStart"/>
      <w:r w:rsidRPr="00933C66">
        <w:rPr>
          <w:color w:val="000000"/>
        </w:rPr>
        <w:t>батькові</w:t>
      </w:r>
      <w:proofErr w:type="spellEnd"/>
      <w:r w:rsidRPr="00933C66">
        <w:rPr>
          <w:color w:val="000000"/>
        </w:rPr>
        <w:t xml:space="preserve">, </w:t>
      </w:r>
      <w:proofErr w:type="spellStart"/>
      <w:r w:rsidRPr="00933C66">
        <w:rPr>
          <w:color w:val="000000"/>
        </w:rPr>
        <w:t>реєстраційний</w:t>
      </w:r>
      <w:proofErr w:type="spellEnd"/>
      <w:r w:rsidRPr="00933C66">
        <w:rPr>
          <w:color w:val="000000"/>
        </w:rPr>
        <w:t xml:space="preserve"> номер </w:t>
      </w:r>
      <w:proofErr w:type="spellStart"/>
      <w:r w:rsidRPr="00933C66">
        <w:rPr>
          <w:color w:val="000000"/>
        </w:rPr>
        <w:t>облікової</w:t>
      </w:r>
      <w:proofErr w:type="spellEnd"/>
      <w:r w:rsidRPr="00933C66">
        <w:rPr>
          <w:color w:val="000000"/>
        </w:rPr>
        <w:t xml:space="preserve"> </w:t>
      </w:r>
      <w:proofErr w:type="spellStart"/>
      <w:r w:rsidRPr="00933C66">
        <w:rPr>
          <w:color w:val="000000"/>
        </w:rPr>
        <w:t>картки</w:t>
      </w:r>
      <w:proofErr w:type="spellEnd"/>
      <w:r w:rsidRPr="00933C66">
        <w:rPr>
          <w:color w:val="000000"/>
        </w:rPr>
        <w:t xml:space="preserve"> </w:t>
      </w:r>
      <w:proofErr w:type="spellStart"/>
      <w:r w:rsidRPr="00933C66">
        <w:rPr>
          <w:color w:val="000000"/>
        </w:rPr>
        <w:t>платника</w:t>
      </w:r>
      <w:proofErr w:type="spellEnd"/>
      <w:r w:rsidRPr="00933C66">
        <w:rPr>
          <w:color w:val="000000"/>
        </w:rPr>
        <w:t xml:space="preserve"> </w:t>
      </w:r>
      <w:proofErr w:type="spellStart"/>
      <w:r w:rsidRPr="00933C66">
        <w:rPr>
          <w:color w:val="000000"/>
        </w:rPr>
        <w:t>податків</w:t>
      </w:r>
      <w:proofErr w:type="spellEnd"/>
      <w:r w:rsidRPr="00933C66">
        <w:rPr>
          <w:color w:val="000000"/>
        </w:rPr>
        <w:t xml:space="preserve"> (</w:t>
      </w:r>
      <w:proofErr w:type="spellStart"/>
      <w:r w:rsidRPr="00933C66">
        <w:rPr>
          <w:color w:val="000000"/>
        </w:rPr>
        <w:t>серія</w:t>
      </w:r>
      <w:proofErr w:type="spellEnd"/>
      <w:r w:rsidRPr="00933C66">
        <w:rPr>
          <w:color w:val="000000"/>
        </w:rPr>
        <w:t xml:space="preserve"> та номер паспорта </w:t>
      </w:r>
      <w:proofErr w:type="spellStart"/>
      <w:r w:rsidRPr="00933C66">
        <w:rPr>
          <w:color w:val="000000"/>
        </w:rPr>
        <w:t>громадянина</w:t>
      </w:r>
      <w:proofErr w:type="spellEnd"/>
      <w:r w:rsidRPr="00933C66">
        <w:rPr>
          <w:color w:val="000000"/>
        </w:rPr>
        <w:t xml:space="preserve"> </w:t>
      </w:r>
      <w:proofErr w:type="spellStart"/>
      <w:r w:rsidRPr="00933C66">
        <w:rPr>
          <w:color w:val="000000"/>
        </w:rPr>
        <w:t>України</w:t>
      </w:r>
      <w:proofErr w:type="spellEnd"/>
      <w:r w:rsidRPr="00933C66">
        <w:rPr>
          <w:color w:val="000000"/>
        </w:rPr>
        <w:t xml:space="preserve">, </w:t>
      </w:r>
      <w:proofErr w:type="spellStart"/>
      <w:r w:rsidRPr="00933C66">
        <w:rPr>
          <w:color w:val="000000"/>
        </w:rPr>
        <w:t>якщо</w:t>
      </w:r>
      <w:proofErr w:type="spellEnd"/>
      <w:r w:rsidRPr="00933C66">
        <w:rPr>
          <w:color w:val="000000"/>
        </w:rPr>
        <w:t xml:space="preserve"> особа через </w:t>
      </w:r>
      <w:proofErr w:type="spellStart"/>
      <w:r w:rsidRPr="00933C66">
        <w:rPr>
          <w:color w:val="000000"/>
        </w:rPr>
        <w:t>свої</w:t>
      </w:r>
      <w:proofErr w:type="spellEnd"/>
      <w:r w:rsidRPr="00933C66">
        <w:rPr>
          <w:color w:val="000000"/>
        </w:rPr>
        <w:t xml:space="preserve"> </w:t>
      </w:r>
      <w:proofErr w:type="spellStart"/>
      <w:r w:rsidRPr="00933C66">
        <w:rPr>
          <w:color w:val="000000"/>
        </w:rPr>
        <w:t>релігійні</w:t>
      </w:r>
      <w:proofErr w:type="spellEnd"/>
      <w:r w:rsidRPr="00933C66">
        <w:rPr>
          <w:color w:val="000000"/>
        </w:rPr>
        <w:t xml:space="preserve"> </w:t>
      </w:r>
      <w:proofErr w:type="spellStart"/>
      <w:r w:rsidRPr="00933C66">
        <w:rPr>
          <w:color w:val="000000"/>
        </w:rPr>
        <w:t>переконання</w:t>
      </w:r>
      <w:proofErr w:type="spellEnd"/>
      <w:r w:rsidRPr="00933C66">
        <w:rPr>
          <w:color w:val="000000"/>
        </w:rPr>
        <w:t xml:space="preserve"> </w:t>
      </w:r>
      <w:proofErr w:type="spellStart"/>
      <w:r w:rsidRPr="00933C66">
        <w:rPr>
          <w:color w:val="000000"/>
        </w:rPr>
        <w:t>відмовилася</w:t>
      </w:r>
      <w:proofErr w:type="spellEnd"/>
      <w:r w:rsidRPr="00933C66">
        <w:rPr>
          <w:color w:val="000000"/>
        </w:rPr>
        <w:t xml:space="preserve"> </w:t>
      </w:r>
      <w:proofErr w:type="spellStart"/>
      <w:r w:rsidRPr="00933C66">
        <w:rPr>
          <w:color w:val="000000"/>
        </w:rPr>
        <w:t>від</w:t>
      </w:r>
      <w:proofErr w:type="spellEnd"/>
      <w:r w:rsidRPr="00933C66">
        <w:rPr>
          <w:color w:val="000000"/>
        </w:rPr>
        <w:t xml:space="preserve"> </w:t>
      </w:r>
      <w:proofErr w:type="spellStart"/>
      <w:r w:rsidRPr="00933C66">
        <w:rPr>
          <w:color w:val="000000"/>
        </w:rPr>
        <w:t>прийняття</w:t>
      </w:r>
      <w:proofErr w:type="spellEnd"/>
      <w:r w:rsidRPr="00933C66">
        <w:rPr>
          <w:color w:val="000000"/>
        </w:rPr>
        <w:t xml:space="preserve"> </w:t>
      </w:r>
      <w:proofErr w:type="spellStart"/>
      <w:r w:rsidRPr="00933C66">
        <w:rPr>
          <w:color w:val="000000"/>
        </w:rPr>
        <w:t>реєстраційного</w:t>
      </w:r>
      <w:proofErr w:type="spellEnd"/>
      <w:r w:rsidRPr="00933C66">
        <w:rPr>
          <w:color w:val="000000"/>
        </w:rPr>
        <w:t xml:space="preserve"> номера </w:t>
      </w:r>
      <w:proofErr w:type="spellStart"/>
      <w:r w:rsidRPr="00933C66">
        <w:rPr>
          <w:color w:val="000000"/>
        </w:rPr>
        <w:t>облікової</w:t>
      </w:r>
      <w:proofErr w:type="spellEnd"/>
      <w:r w:rsidRPr="00933C66">
        <w:rPr>
          <w:color w:val="000000"/>
        </w:rPr>
        <w:t xml:space="preserve"> </w:t>
      </w:r>
      <w:proofErr w:type="spellStart"/>
      <w:r w:rsidRPr="00933C66">
        <w:rPr>
          <w:color w:val="000000"/>
        </w:rPr>
        <w:t>картки</w:t>
      </w:r>
      <w:proofErr w:type="spellEnd"/>
      <w:r w:rsidRPr="00933C66">
        <w:rPr>
          <w:color w:val="000000"/>
        </w:rPr>
        <w:t xml:space="preserve"> </w:t>
      </w:r>
      <w:proofErr w:type="spellStart"/>
      <w:r w:rsidRPr="00933C66">
        <w:rPr>
          <w:color w:val="000000"/>
        </w:rPr>
        <w:t>платника</w:t>
      </w:r>
      <w:proofErr w:type="spellEnd"/>
      <w:r w:rsidRPr="00933C66">
        <w:rPr>
          <w:color w:val="000000"/>
        </w:rPr>
        <w:t xml:space="preserve"> </w:t>
      </w:r>
      <w:proofErr w:type="spellStart"/>
      <w:r w:rsidRPr="00933C66">
        <w:rPr>
          <w:color w:val="000000"/>
        </w:rPr>
        <w:t>податків</w:t>
      </w:r>
      <w:proofErr w:type="spellEnd"/>
      <w:r w:rsidRPr="00933C66">
        <w:rPr>
          <w:color w:val="000000"/>
        </w:rPr>
        <w:t xml:space="preserve">) особи, в </w:t>
      </w:r>
      <w:proofErr w:type="spellStart"/>
      <w:r w:rsidRPr="00933C66">
        <w:rPr>
          <w:color w:val="000000"/>
        </w:rPr>
        <w:t>управління</w:t>
      </w:r>
      <w:proofErr w:type="spellEnd"/>
      <w:r w:rsidRPr="00933C66">
        <w:rPr>
          <w:color w:val="000000"/>
        </w:rPr>
        <w:t xml:space="preserve"> </w:t>
      </w:r>
      <w:proofErr w:type="spellStart"/>
      <w:r w:rsidRPr="00933C66">
        <w:rPr>
          <w:color w:val="000000"/>
        </w:rPr>
        <w:t>якій</w:t>
      </w:r>
      <w:proofErr w:type="spellEnd"/>
      <w:r w:rsidRPr="00933C66">
        <w:rPr>
          <w:color w:val="000000"/>
        </w:rPr>
        <w:t xml:space="preserve"> передано </w:t>
      </w:r>
      <w:proofErr w:type="spellStart"/>
      <w:r w:rsidRPr="00933C66">
        <w:rPr>
          <w:color w:val="000000"/>
        </w:rPr>
        <w:t>підприємства</w:t>
      </w:r>
      <w:proofErr w:type="spellEnd"/>
      <w:r w:rsidRPr="00933C66">
        <w:rPr>
          <w:color w:val="000000"/>
        </w:rPr>
        <w:t xml:space="preserve"> та/</w:t>
      </w:r>
      <w:proofErr w:type="spellStart"/>
      <w:r w:rsidRPr="00933C66">
        <w:rPr>
          <w:color w:val="000000"/>
        </w:rPr>
        <w:t>або</w:t>
      </w:r>
      <w:proofErr w:type="spellEnd"/>
      <w:r w:rsidRPr="00933C66">
        <w:rPr>
          <w:color w:val="000000"/>
        </w:rPr>
        <w:t xml:space="preserve"> </w:t>
      </w:r>
      <w:proofErr w:type="spellStart"/>
      <w:r w:rsidRPr="00933C66">
        <w:rPr>
          <w:color w:val="000000"/>
        </w:rPr>
        <w:t>корпоративні</w:t>
      </w:r>
      <w:proofErr w:type="spellEnd"/>
      <w:r w:rsidRPr="00933C66">
        <w:rPr>
          <w:color w:val="000000"/>
        </w:rPr>
        <w:t xml:space="preserve"> права </w:t>
      </w:r>
      <w:proofErr w:type="spellStart"/>
      <w:r w:rsidRPr="00933C66">
        <w:rPr>
          <w:color w:val="000000"/>
        </w:rPr>
        <w:t>або</w:t>
      </w:r>
      <w:proofErr w:type="spellEnd"/>
      <w:r w:rsidRPr="00933C66">
        <w:rPr>
          <w:color w:val="000000"/>
        </w:rPr>
        <w:t xml:space="preserve"> </w:t>
      </w:r>
      <w:proofErr w:type="spellStart"/>
      <w:r w:rsidRPr="00933C66">
        <w:rPr>
          <w:color w:val="000000"/>
        </w:rPr>
        <w:t>найменування</w:t>
      </w:r>
      <w:proofErr w:type="spellEnd"/>
      <w:r w:rsidRPr="00933C66">
        <w:rPr>
          <w:color w:val="000000"/>
        </w:rPr>
        <w:t xml:space="preserve"> </w:t>
      </w:r>
      <w:proofErr w:type="spellStart"/>
      <w:r w:rsidRPr="00933C66">
        <w:rPr>
          <w:color w:val="000000"/>
        </w:rPr>
        <w:t>відповідної</w:t>
      </w:r>
      <w:proofErr w:type="spellEnd"/>
      <w:r w:rsidRPr="00933C66">
        <w:rPr>
          <w:color w:val="000000"/>
        </w:rPr>
        <w:t xml:space="preserve"> </w:t>
      </w:r>
      <w:proofErr w:type="spellStart"/>
      <w:r w:rsidRPr="00933C66">
        <w:rPr>
          <w:color w:val="000000"/>
        </w:rPr>
        <w:t>юридичної</w:t>
      </w:r>
      <w:proofErr w:type="spellEnd"/>
      <w:r w:rsidRPr="00933C66">
        <w:rPr>
          <w:color w:val="000000"/>
        </w:rPr>
        <w:t xml:space="preserve"> особи </w:t>
      </w:r>
      <w:proofErr w:type="spellStart"/>
      <w:r w:rsidRPr="00933C66">
        <w:rPr>
          <w:color w:val="000000"/>
        </w:rPr>
        <w:t>із</w:t>
      </w:r>
      <w:proofErr w:type="spellEnd"/>
      <w:r w:rsidRPr="00933C66">
        <w:rPr>
          <w:color w:val="000000"/>
        </w:rPr>
        <w:t xml:space="preserve"> </w:t>
      </w:r>
      <w:proofErr w:type="spellStart"/>
      <w:r w:rsidRPr="00933C66">
        <w:rPr>
          <w:color w:val="000000"/>
        </w:rPr>
        <w:t>зазначенням</w:t>
      </w:r>
      <w:proofErr w:type="spellEnd"/>
      <w:r w:rsidRPr="00933C66">
        <w:rPr>
          <w:color w:val="000000"/>
        </w:rPr>
        <w:t xml:space="preserve"> коду </w:t>
      </w:r>
      <w:proofErr w:type="spellStart"/>
      <w:r w:rsidRPr="00933C66">
        <w:rPr>
          <w:color w:val="000000"/>
        </w:rPr>
        <w:t>Єдиного</w:t>
      </w:r>
      <w:proofErr w:type="spellEnd"/>
      <w:r w:rsidRPr="00933C66">
        <w:rPr>
          <w:color w:val="000000"/>
        </w:rPr>
        <w:t xml:space="preserve"> державного </w:t>
      </w:r>
      <w:proofErr w:type="spellStart"/>
      <w:r w:rsidRPr="00933C66">
        <w:rPr>
          <w:color w:val="000000"/>
        </w:rPr>
        <w:t>реєстру</w:t>
      </w:r>
      <w:proofErr w:type="spellEnd"/>
      <w:r w:rsidRPr="00933C66">
        <w:rPr>
          <w:color w:val="000000"/>
        </w:rPr>
        <w:t xml:space="preserve"> </w:t>
      </w:r>
      <w:proofErr w:type="spellStart"/>
      <w:r w:rsidRPr="00933C66">
        <w:rPr>
          <w:color w:val="000000"/>
        </w:rPr>
        <w:t>юридичних</w:t>
      </w:r>
      <w:proofErr w:type="spellEnd"/>
      <w:r w:rsidRPr="00933C66">
        <w:rPr>
          <w:color w:val="000000"/>
        </w:rPr>
        <w:t xml:space="preserve"> </w:t>
      </w:r>
      <w:proofErr w:type="spellStart"/>
      <w:r w:rsidRPr="00933C66">
        <w:rPr>
          <w:color w:val="000000"/>
        </w:rPr>
        <w:t>осіб</w:t>
      </w:r>
      <w:proofErr w:type="spellEnd"/>
      <w:r w:rsidRPr="00933C66">
        <w:rPr>
          <w:color w:val="000000"/>
        </w:rPr>
        <w:t xml:space="preserve"> та </w:t>
      </w:r>
      <w:proofErr w:type="spellStart"/>
      <w:r w:rsidRPr="00933C66">
        <w:rPr>
          <w:color w:val="000000"/>
        </w:rPr>
        <w:t>фізичних</w:t>
      </w:r>
      <w:proofErr w:type="spellEnd"/>
      <w:r w:rsidRPr="00933C66">
        <w:rPr>
          <w:color w:val="000000"/>
        </w:rPr>
        <w:t xml:space="preserve"> </w:t>
      </w:r>
      <w:proofErr w:type="spellStart"/>
      <w:r w:rsidRPr="00933C66">
        <w:rPr>
          <w:color w:val="000000"/>
        </w:rPr>
        <w:t>осіб-підприємців</w:t>
      </w:r>
      <w:proofErr w:type="spellEnd"/>
      <w:r w:rsidRPr="00933C66">
        <w:rPr>
          <w:color w:val="000000"/>
        </w:rPr>
        <w:t>)</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Додатки:________________________________________________________________________________________________________________________________</w:t>
      </w:r>
      <w:r>
        <w:rPr>
          <w:color w:val="000000"/>
          <w:sz w:val="24"/>
          <w:szCs w:val="24"/>
          <w:lang w:val="uk-UA"/>
        </w:rPr>
        <w:t>_______________</w:t>
      </w:r>
      <w:r w:rsidRPr="00933C66">
        <w:rPr>
          <w:color w:val="000000"/>
          <w:sz w:val="24"/>
          <w:szCs w:val="24"/>
        </w:rPr>
        <w:t>__</w:t>
      </w:r>
      <w:r>
        <w:rPr>
          <w:color w:val="000000"/>
          <w:sz w:val="24"/>
          <w:szCs w:val="24"/>
          <w:lang w:val="uk-UA"/>
        </w:rPr>
        <w:t>_</w:t>
      </w:r>
      <w:r w:rsidRPr="00933C66">
        <w:rPr>
          <w:color w:val="000000"/>
          <w:sz w:val="24"/>
          <w:szCs w:val="24"/>
        </w:rPr>
        <w:t>_</w:t>
      </w:r>
    </w:p>
    <w:p w:rsidR="00933C66" w:rsidRPr="00933C66" w:rsidRDefault="00933C66" w:rsidP="00933C66">
      <w:pPr>
        <w:pBdr>
          <w:top w:val="nil"/>
          <w:left w:val="nil"/>
          <w:bottom w:val="nil"/>
          <w:right w:val="nil"/>
          <w:between w:val="nil"/>
        </w:pBdr>
        <w:spacing w:line="288" w:lineRule="auto"/>
        <w:ind w:left="-567"/>
        <w:jc w:val="both"/>
        <w:rPr>
          <w:color w:val="000000"/>
        </w:rPr>
      </w:pPr>
      <w:r w:rsidRPr="00933C66">
        <w:rPr>
          <w:color w:val="000000"/>
        </w:rPr>
        <w:t>(</w:t>
      </w:r>
      <w:proofErr w:type="spellStart"/>
      <w:r w:rsidRPr="00933C66">
        <w:rPr>
          <w:color w:val="000000"/>
        </w:rPr>
        <w:t>нотаріально</w:t>
      </w:r>
      <w:proofErr w:type="spellEnd"/>
      <w:r w:rsidRPr="00933C66">
        <w:rPr>
          <w:color w:val="000000"/>
        </w:rPr>
        <w:t xml:space="preserve"> </w:t>
      </w:r>
      <w:proofErr w:type="spellStart"/>
      <w:r w:rsidRPr="00933C66">
        <w:rPr>
          <w:color w:val="000000"/>
        </w:rPr>
        <w:t>засвідчена</w:t>
      </w:r>
      <w:proofErr w:type="spellEnd"/>
      <w:r w:rsidRPr="00933C66">
        <w:rPr>
          <w:color w:val="000000"/>
        </w:rPr>
        <w:t xml:space="preserve"> </w:t>
      </w:r>
      <w:proofErr w:type="spellStart"/>
      <w:r w:rsidRPr="00933C66">
        <w:rPr>
          <w:color w:val="000000"/>
        </w:rPr>
        <w:t>копія</w:t>
      </w:r>
      <w:proofErr w:type="spellEnd"/>
      <w:r w:rsidRPr="00933C66">
        <w:rPr>
          <w:color w:val="000000"/>
        </w:rPr>
        <w:t xml:space="preserve"> </w:t>
      </w:r>
      <w:proofErr w:type="spellStart"/>
      <w:r w:rsidRPr="00933C66">
        <w:rPr>
          <w:color w:val="000000"/>
        </w:rPr>
        <w:t>укладеного</w:t>
      </w:r>
      <w:proofErr w:type="spellEnd"/>
      <w:r w:rsidRPr="00933C66">
        <w:rPr>
          <w:color w:val="000000"/>
        </w:rPr>
        <w:t xml:space="preserve"> договору, </w:t>
      </w:r>
      <w:proofErr w:type="spellStart"/>
      <w:r w:rsidRPr="00933C66">
        <w:rPr>
          <w:color w:val="000000"/>
        </w:rPr>
        <w:t>копії</w:t>
      </w:r>
      <w:proofErr w:type="spellEnd"/>
      <w:r w:rsidRPr="00933C66">
        <w:rPr>
          <w:color w:val="000000"/>
        </w:rPr>
        <w:t xml:space="preserve"> наказу про </w:t>
      </w:r>
      <w:proofErr w:type="spellStart"/>
      <w:r w:rsidRPr="00933C66">
        <w:rPr>
          <w:color w:val="000000"/>
        </w:rPr>
        <w:t>призначення</w:t>
      </w:r>
      <w:proofErr w:type="spellEnd"/>
      <w:r w:rsidRPr="00933C66">
        <w:rPr>
          <w:color w:val="000000"/>
        </w:rPr>
        <w:t xml:space="preserve"> (</w:t>
      </w:r>
      <w:proofErr w:type="spellStart"/>
      <w:r w:rsidRPr="00933C66">
        <w:rPr>
          <w:color w:val="000000"/>
        </w:rPr>
        <w:t>рішення</w:t>
      </w:r>
      <w:proofErr w:type="spellEnd"/>
      <w:r w:rsidRPr="00933C66">
        <w:rPr>
          <w:color w:val="000000"/>
        </w:rPr>
        <w:t xml:space="preserve"> про </w:t>
      </w:r>
      <w:proofErr w:type="spellStart"/>
      <w:r w:rsidRPr="00933C66">
        <w:rPr>
          <w:color w:val="000000"/>
        </w:rPr>
        <w:t>обрання</w:t>
      </w:r>
      <w:proofErr w:type="spellEnd"/>
      <w:r w:rsidRPr="00933C66">
        <w:rPr>
          <w:color w:val="000000"/>
        </w:rPr>
        <w:t xml:space="preserve">) на посаду та </w:t>
      </w:r>
      <w:proofErr w:type="spellStart"/>
      <w:r w:rsidRPr="00933C66">
        <w:rPr>
          <w:color w:val="000000"/>
        </w:rPr>
        <w:t>установчих</w:t>
      </w:r>
      <w:proofErr w:type="spellEnd"/>
      <w:r w:rsidRPr="00933C66">
        <w:rPr>
          <w:color w:val="000000"/>
        </w:rPr>
        <w:t xml:space="preserve"> </w:t>
      </w:r>
      <w:proofErr w:type="spellStart"/>
      <w:r w:rsidRPr="00933C66">
        <w:rPr>
          <w:color w:val="000000"/>
        </w:rPr>
        <w:t>документів</w:t>
      </w:r>
      <w:proofErr w:type="spellEnd"/>
      <w:r w:rsidRPr="00933C66">
        <w:rPr>
          <w:color w:val="000000"/>
        </w:rPr>
        <w:t xml:space="preserve"> </w:t>
      </w:r>
      <w:proofErr w:type="spellStart"/>
      <w:r w:rsidRPr="00933C66">
        <w:rPr>
          <w:color w:val="000000"/>
        </w:rPr>
        <w:t>чи</w:t>
      </w:r>
      <w:proofErr w:type="spellEnd"/>
      <w:r w:rsidRPr="00933C66">
        <w:rPr>
          <w:color w:val="000000"/>
        </w:rPr>
        <w:t xml:space="preserve"> </w:t>
      </w:r>
      <w:proofErr w:type="spellStart"/>
      <w:r w:rsidRPr="00933C66">
        <w:rPr>
          <w:color w:val="000000"/>
        </w:rPr>
        <w:t>документів</w:t>
      </w:r>
      <w:proofErr w:type="spellEnd"/>
      <w:r w:rsidRPr="00933C66">
        <w:rPr>
          <w:color w:val="000000"/>
        </w:rPr>
        <w:t xml:space="preserve">, </w:t>
      </w:r>
      <w:proofErr w:type="spellStart"/>
      <w:r w:rsidRPr="00933C66">
        <w:rPr>
          <w:color w:val="000000"/>
        </w:rPr>
        <w:t>що</w:t>
      </w:r>
      <w:proofErr w:type="spellEnd"/>
      <w:r w:rsidRPr="00933C66">
        <w:rPr>
          <w:color w:val="000000"/>
        </w:rPr>
        <w:t xml:space="preserve"> </w:t>
      </w:r>
      <w:proofErr w:type="spellStart"/>
      <w:r w:rsidRPr="00933C66">
        <w:rPr>
          <w:color w:val="000000"/>
        </w:rPr>
        <w:t>підтверджують</w:t>
      </w:r>
      <w:proofErr w:type="spellEnd"/>
      <w:r w:rsidRPr="00933C66">
        <w:rPr>
          <w:color w:val="000000"/>
        </w:rPr>
        <w:t xml:space="preserve"> </w:t>
      </w:r>
      <w:proofErr w:type="spellStart"/>
      <w:r w:rsidRPr="00933C66">
        <w:rPr>
          <w:color w:val="000000"/>
        </w:rPr>
        <w:t>наявність</w:t>
      </w:r>
      <w:proofErr w:type="spellEnd"/>
      <w:r w:rsidRPr="00933C66">
        <w:rPr>
          <w:color w:val="000000"/>
        </w:rPr>
        <w:t xml:space="preserve"> </w:t>
      </w:r>
      <w:proofErr w:type="spellStart"/>
      <w:r w:rsidRPr="00933C66">
        <w:rPr>
          <w:color w:val="000000"/>
        </w:rPr>
        <w:t>корпоративних</w:t>
      </w:r>
      <w:proofErr w:type="spellEnd"/>
      <w:r w:rsidRPr="00933C66">
        <w:rPr>
          <w:color w:val="000000"/>
        </w:rPr>
        <w:t xml:space="preserve"> прав)</w:t>
      </w: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p>
    <w:p w:rsidR="00933C66" w:rsidRPr="00933C66" w:rsidRDefault="00933C66" w:rsidP="00933C66">
      <w:pPr>
        <w:pBdr>
          <w:top w:val="nil"/>
          <w:left w:val="nil"/>
          <w:bottom w:val="nil"/>
          <w:right w:val="nil"/>
          <w:between w:val="nil"/>
        </w:pBdr>
        <w:spacing w:line="288" w:lineRule="auto"/>
        <w:ind w:left="-567"/>
        <w:jc w:val="both"/>
        <w:rPr>
          <w:color w:val="000000"/>
          <w:sz w:val="24"/>
          <w:szCs w:val="24"/>
        </w:rPr>
      </w:pPr>
      <w:r w:rsidRPr="00933C66">
        <w:rPr>
          <w:color w:val="000000"/>
          <w:sz w:val="24"/>
          <w:szCs w:val="24"/>
        </w:rPr>
        <w:t>Дата</w:t>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r w:rsidRPr="00933C66">
        <w:rPr>
          <w:color w:val="000000"/>
          <w:sz w:val="24"/>
          <w:szCs w:val="24"/>
        </w:rPr>
        <w:tab/>
      </w:r>
      <w:proofErr w:type="spellStart"/>
      <w:r w:rsidRPr="00933C66">
        <w:rPr>
          <w:color w:val="000000"/>
          <w:sz w:val="24"/>
          <w:szCs w:val="24"/>
        </w:rPr>
        <w:t>Підпис</w:t>
      </w:r>
      <w:proofErr w:type="spellEnd"/>
      <w:r w:rsidRPr="00933C66">
        <w:rPr>
          <w:color w:val="000000"/>
          <w:sz w:val="24"/>
          <w:szCs w:val="24"/>
        </w:rPr>
        <w:t xml:space="preserve"> особи, яка </w:t>
      </w:r>
      <w:proofErr w:type="spellStart"/>
      <w:r w:rsidRPr="00933C66">
        <w:rPr>
          <w:color w:val="000000"/>
          <w:sz w:val="24"/>
          <w:szCs w:val="24"/>
        </w:rPr>
        <w:t>повідомляє</w:t>
      </w:r>
      <w:proofErr w:type="spellEnd"/>
    </w:p>
    <w:p w:rsidR="00933C66" w:rsidRPr="00933C66" w:rsidRDefault="00933C66" w:rsidP="00933C66">
      <w:pPr>
        <w:pBdr>
          <w:top w:val="nil"/>
          <w:left w:val="nil"/>
          <w:bottom w:val="nil"/>
          <w:right w:val="nil"/>
          <w:between w:val="nil"/>
        </w:pBdr>
        <w:spacing w:line="288" w:lineRule="auto"/>
        <w:jc w:val="center"/>
        <w:rPr>
          <w:color w:val="000000"/>
          <w:sz w:val="24"/>
          <w:szCs w:val="24"/>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p w:rsidR="00D66012" w:rsidRDefault="00D66012" w:rsidP="00D66012">
      <w:pPr>
        <w:shd w:val="clear" w:color="auto" w:fill="FFFFFF"/>
        <w:spacing w:line="298" w:lineRule="exact"/>
        <w:ind w:firstLine="5245"/>
        <w:rPr>
          <w:sz w:val="24"/>
          <w:szCs w:val="24"/>
          <w:lang w:val="uk-UA"/>
        </w:rPr>
      </w:pPr>
    </w:p>
    <w:sectPr w:rsidR="00D66012" w:rsidSect="00917044">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Roboto">
    <w:altName w:val="Roboto"/>
    <w:charset w:val="00"/>
    <w:family w:val="auto"/>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6"/>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532E4EF6"/>
    <w:multiLevelType w:val="hybridMultilevel"/>
    <w:tmpl w:val="85A219EC"/>
    <w:lvl w:ilvl="0" w:tplc="C4F2078A">
      <w:start w:val="1"/>
      <w:numFmt w:val="decimal"/>
      <w:lvlText w:val="%1."/>
      <w:lvlJc w:val="center"/>
      <w:pPr>
        <w:tabs>
          <w:tab w:val="num" w:pos="281"/>
        </w:tabs>
        <w:ind w:left="38" w:firstLine="24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7C9F"/>
    <w:rsid w:val="000216B2"/>
    <w:rsid w:val="000563E0"/>
    <w:rsid w:val="00064901"/>
    <w:rsid w:val="00076CF8"/>
    <w:rsid w:val="0007730D"/>
    <w:rsid w:val="00091C32"/>
    <w:rsid w:val="000D0F4D"/>
    <w:rsid w:val="000D36D3"/>
    <w:rsid w:val="001346DA"/>
    <w:rsid w:val="00136441"/>
    <w:rsid w:val="00181D0A"/>
    <w:rsid w:val="001A0CCD"/>
    <w:rsid w:val="001C493B"/>
    <w:rsid w:val="001D5534"/>
    <w:rsid w:val="002300CF"/>
    <w:rsid w:val="00236E33"/>
    <w:rsid w:val="00294C47"/>
    <w:rsid w:val="00295AE9"/>
    <w:rsid w:val="0029798A"/>
    <w:rsid w:val="002A707A"/>
    <w:rsid w:val="0031006A"/>
    <w:rsid w:val="00374020"/>
    <w:rsid w:val="003C6FA8"/>
    <w:rsid w:val="003D3AD2"/>
    <w:rsid w:val="00417289"/>
    <w:rsid w:val="00464360"/>
    <w:rsid w:val="004D0560"/>
    <w:rsid w:val="004F63AF"/>
    <w:rsid w:val="00553072"/>
    <w:rsid w:val="00602FFD"/>
    <w:rsid w:val="006218F8"/>
    <w:rsid w:val="00626F6C"/>
    <w:rsid w:val="00665E03"/>
    <w:rsid w:val="006A666E"/>
    <w:rsid w:val="006C7FC5"/>
    <w:rsid w:val="006D7CE4"/>
    <w:rsid w:val="00743B31"/>
    <w:rsid w:val="0075320D"/>
    <w:rsid w:val="00755237"/>
    <w:rsid w:val="00787D2E"/>
    <w:rsid w:val="00803649"/>
    <w:rsid w:val="00847C9F"/>
    <w:rsid w:val="008C0763"/>
    <w:rsid w:val="009018E2"/>
    <w:rsid w:val="00917044"/>
    <w:rsid w:val="00930D04"/>
    <w:rsid w:val="00933C66"/>
    <w:rsid w:val="009F3BF7"/>
    <w:rsid w:val="00A05FD9"/>
    <w:rsid w:val="00A37AC2"/>
    <w:rsid w:val="00A853AB"/>
    <w:rsid w:val="00AD5572"/>
    <w:rsid w:val="00AE16A0"/>
    <w:rsid w:val="00B428E5"/>
    <w:rsid w:val="00B61736"/>
    <w:rsid w:val="00BD5C4A"/>
    <w:rsid w:val="00C13E45"/>
    <w:rsid w:val="00C4147E"/>
    <w:rsid w:val="00C6701D"/>
    <w:rsid w:val="00C808AE"/>
    <w:rsid w:val="00CD6EF6"/>
    <w:rsid w:val="00D533F8"/>
    <w:rsid w:val="00D60A20"/>
    <w:rsid w:val="00D66012"/>
    <w:rsid w:val="00DB4593"/>
    <w:rsid w:val="00E4416F"/>
    <w:rsid w:val="00E81D28"/>
    <w:rsid w:val="00E96918"/>
    <w:rsid w:val="00ED24FC"/>
    <w:rsid w:val="00F061DA"/>
    <w:rsid w:val="00F231D7"/>
    <w:rsid w:val="00F42BED"/>
    <w:rsid w:val="00F50FE6"/>
    <w:rsid w:val="00FB5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C5666-42AE-4444-84EA-8DB495C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7C9F"/>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paragraph" w:styleId="2">
    <w:name w:val="heading 2"/>
    <w:basedOn w:val="a"/>
    <w:next w:val="a"/>
    <w:link w:val="20"/>
    <w:qFormat/>
    <w:rsid w:val="001346DA"/>
    <w:pPr>
      <w:keepNext/>
      <w:widowControl/>
      <w:tabs>
        <w:tab w:val="num" w:pos="0"/>
      </w:tabs>
      <w:autoSpaceDE/>
      <w:ind w:left="4320"/>
      <w:jc w:val="both"/>
      <w:outlineLvl w:val="1"/>
    </w:pPr>
    <w:rPr>
      <w:rFonts w:ascii="Times New Roman CYR" w:hAnsi="Times New Roman CYR"/>
      <w:i/>
      <w:sz w:val="24"/>
      <w:szCs w:val="24"/>
      <w:lang w:eastAsia="ar-SA"/>
    </w:rPr>
  </w:style>
  <w:style w:type="paragraph" w:styleId="7">
    <w:name w:val="heading 7"/>
    <w:basedOn w:val="a"/>
    <w:next w:val="a"/>
    <w:link w:val="70"/>
    <w:uiPriority w:val="9"/>
    <w:semiHidden/>
    <w:unhideWhenUsed/>
    <w:qFormat/>
    <w:rsid w:val="00ED24F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7C9F"/>
    <w:rPr>
      <w:color w:val="000080"/>
      <w:u w:val="single"/>
    </w:rPr>
  </w:style>
  <w:style w:type="character" w:customStyle="1" w:styleId="rvts0">
    <w:name w:val="rvts0"/>
    <w:basedOn w:val="a0"/>
    <w:rsid w:val="00847C9F"/>
  </w:style>
  <w:style w:type="character" w:customStyle="1" w:styleId="20">
    <w:name w:val="Заголовок 2 Знак"/>
    <w:basedOn w:val="a0"/>
    <w:link w:val="2"/>
    <w:rsid w:val="001346DA"/>
    <w:rPr>
      <w:rFonts w:ascii="Times New Roman CYR" w:eastAsia="Times New Roman" w:hAnsi="Times New Roman CYR" w:cs="Times New Roman"/>
      <w:i/>
      <w:sz w:val="24"/>
      <w:szCs w:val="24"/>
      <w:lang w:val="ru-RU" w:eastAsia="ar-SA"/>
    </w:rPr>
  </w:style>
  <w:style w:type="paragraph" w:customStyle="1" w:styleId="3">
    <w:name w:val="Столбец3"/>
    <w:basedOn w:val="a"/>
    <w:rsid w:val="001346DA"/>
    <w:pPr>
      <w:widowControl/>
      <w:autoSpaceDE/>
    </w:pPr>
    <w:rPr>
      <w:sz w:val="24"/>
      <w:lang w:eastAsia="ar-SA"/>
    </w:rPr>
  </w:style>
  <w:style w:type="character" w:customStyle="1" w:styleId="a4">
    <w:name w:val="Основний текст Знак"/>
    <w:basedOn w:val="a0"/>
    <w:link w:val="a5"/>
    <w:semiHidden/>
    <w:qFormat/>
    <w:rsid w:val="001346DA"/>
    <w:rPr>
      <w:rFonts w:ascii="Times New Roman" w:eastAsia="MS Mincho" w:hAnsi="Times New Roman" w:cs="Times New Roman"/>
      <w:sz w:val="20"/>
      <w:szCs w:val="20"/>
      <w:lang w:val="ru-RU" w:eastAsia="ru-RU"/>
    </w:rPr>
  </w:style>
  <w:style w:type="paragraph" w:styleId="a5">
    <w:name w:val="Body Text"/>
    <w:link w:val="a4"/>
    <w:semiHidden/>
    <w:unhideWhenUsed/>
    <w:rsid w:val="001346DA"/>
    <w:pPr>
      <w:widowControl w:val="0"/>
      <w:suppressAutoHyphens/>
      <w:spacing w:after="120" w:line="240" w:lineRule="auto"/>
    </w:pPr>
    <w:rPr>
      <w:rFonts w:ascii="Times New Roman" w:eastAsia="MS Mincho" w:hAnsi="Times New Roman" w:cs="Times New Roman"/>
      <w:sz w:val="20"/>
      <w:szCs w:val="20"/>
      <w:lang w:val="ru-RU" w:eastAsia="ru-RU"/>
    </w:rPr>
  </w:style>
  <w:style w:type="character" w:customStyle="1" w:styleId="1">
    <w:name w:val="Основной текст Знак1"/>
    <w:basedOn w:val="a0"/>
    <w:uiPriority w:val="99"/>
    <w:semiHidden/>
    <w:rsid w:val="001346DA"/>
    <w:rPr>
      <w:rFonts w:ascii="Times New Roman" w:eastAsia="Times New Roman" w:hAnsi="Times New Roman" w:cs="Times New Roman"/>
      <w:sz w:val="20"/>
      <w:szCs w:val="20"/>
      <w:lang w:val="ru-RU" w:eastAsia="zh-CN"/>
    </w:rPr>
  </w:style>
  <w:style w:type="paragraph" w:customStyle="1" w:styleId="Pa16">
    <w:name w:val="Pa16"/>
    <w:basedOn w:val="a"/>
    <w:next w:val="a"/>
    <w:uiPriority w:val="99"/>
    <w:rsid w:val="009F3BF7"/>
    <w:pPr>
      <w:widowControl/>
      <w:suppressAutoHyphens w:val="0"/>
      <w:autoSpaceDN w:val="0"/>
      <w:adjustRightInd w:val="0"/>
      <w:spacing w:line="241" w:lineRule="atLeast"/>
    </w:pPr>
    <w:rPr>
      <w:rFonts w:ascii="Roboto" w:eastAsiaTheme="minorHAnsi" w:hAnsi="Roboto" w:cstheme="minorBidi"/>
      <w:sz w:val="24"/>
      <w:szCs w:val="24"/>
      <w:lang w:val="uk-UA" w:eastAsia="en-US"/>
    </w:rPr>
  </w:style>
  <w:style w:type="character" w:customStyle="1" w:styleId="A00">
    <w:name w:val="A0"/>
    <w:uiPriority w:val="99"/>
    <w:rsid w:val="009F3BF7"/>
    <w:rPr>
      <w:rFonts w:cs="Roboto"/>
      <w:color w:val="000000"/>
      <w:sz w:val="28"/>
      <w:szCs w:val="28"/>
    </w:rPr>
  </w:style>
  <w:style w:type="paragraph" w:customStyle="1" w:styleId="Pa0">
    <w:name w:val="Pa0"/>
    <w:basedOn w:val="a"/>
    <w:next w:val="a"/>
    <w:uiPriority w:val="99"/>
    <w:rsid w:val="009F3BF7"/>
    <w:pPr>
      <w:widowControl/>
      <w:suppressAutoHyphens w:val="0"/>
      <w:autoSpaceDN w:val="0"/>
      <w:adjustRightInd w:val="0"/>
      <w:spacing w:line="241" w:lineRule="atLeast"/>
    </w:pPr>
    <w:rPr>
      <w:rFonts w:ascii="Roboto" w:eastAsiaTheme="minorHAnsi" w:hAnsi="Roboto" w:cstheme="minorBidi"/>
      <w:sz w:val="24"/>
      <w:szCs w:val="24"/>
      <w:lang w:val="uk-UA" w:eastAsia="en-US"/>
    </w:rPr>
  </w:style>
  <w:style w:type="character" w:customStyle="1" w:styleId="70">
    <w:name w:val="Заголовок 7 Знак"/>
    <w:basedOn w:val="a0"/>
    <w:link w:val="7"/>
    <w:uiPriority w:val="9"/>
    <w:semiHidden/>
    <w:rsid w:val="00ED24FC"/>
    <w:rPr>
      <w:rFonts w:asciiTheme="majorHAnsi" w:eastAsiaTheme="majorEastAsia" w:hAnsiTheme="majorHAnsi" w:cstheme="majorBidi"/>
      <w:i/>
      <w:iCs/>
      <w:color w:val="243F60" w:themeColor="accent1" w:themeShade="7F"/>
      <w:sz w:val="20"/>
      <w:szCs w:val="20"/>
      <w:lang w:val="ru-RU" w:eastAsia="zh-CN"/>
    </w:rPr>
  </w:style>
  <w:style w:type="paragraph" w:styleId="a6">
    <w:name w:val="Normal (Web)"/>
    <w:basedOn w:val="a"/>
    <w:uiPriority w:val="99"/>
    <w:unhideWhenUsed/>
    <w:rsid w:val="001C493B"/>
    <w:pPr>
      <w:widowControl/>
      <w:suppressAutoHyphens w:val="0"/>
      <w:autoSpaceDE/>
      <w:spacing w:before="100" w:beforeAutospacing="1" w:after="100" w:afterAutospacing="1"/>
    </w:pPr>
    <w:rPr>
      <w:sz w:val="24"/>
      <w:szCs w:val="24"/>
      <w:lang w:eastAsia="ru-RU"/>
    </w:rPr>
  </w:style>
  <w:style w:type="paragraph" w:styleId="a7">
    <w:name w:val="List Paragraph"/>
    <w:basedOn w:val="a"/>
    <w:uiPriority w:val="34"/>
    <w:qFormat/>
    <w:rsid w:val="00E96918"/>
    <w:pPr>
      <w:ind w:left="720"/>
      <w:contextualSpacing/>
    </w:pPr>
  </w:style>
  <w:style w:type="paragraph" w:styleId="a8">
    <w:name w:val="Balloon Text"/>
    <w:basedOn w:val="a"/>
    <w:link w:val="a9"/>
    <w:uiPriority w:val="99"/>
    <w:semiHidden/>
    <w:unhideWhenUsed/>
    <w:rsid w:val="00F42BED"/>
    <w:rPr>
      <w:rFonts w:ascii="Segoe UI" w:hAnsi="Segoe UI" w:cs="Segoe UI"/>
      <w:sz w:val="18"/>
      <w:szCs w:val="18"/>
    </w:rPr>
  </w:style>
  <w:style w:type="character" w:customStyle="1" w:styleId="a9">
    <w:name w:val="Текст у виносці Знак"/>
    <w:basedOn w:val="a0"/>
    <w:link w:val="a8"/>
    <w:uiPriority w:val="99"/>
    <w:semiHidden/>
    <w:rsid w:val="00F42BED"/>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BF63-9D58-4957-8253-E8867AF8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10</Pages>
  <Words>13264</Words>
  <Characters>7561</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2024-02-15T12:30:00Z</cp:lastPrinted>
  <dcterms:created xsi:type="dcterms:W3CDTF">2021-10-28T10:52:00Z</dcterms:created>
  <dcterms:modified xsi:type="dcterms:W3CDTF">2024-02-19T14:41:00Z</dcterms:modified>
</cp:coreProperties>
</file>